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81784" w:rsidR="00C81784" w:rsidP="00C81784" w:rsidRDefault="00C81784" w14:paraId="6951B39C" w14:textId="77777777">
      <w:pPr>
        <w:jc w:val="center"/>
        <w:rPr>
          <w:sz w:val="56"/>
          <w:szCs w:val="56"/>
        </w:rPr>
      </w:pPr>
    </w:p>
    <w:p w:rsidRPr="00C81784" w:rsidR="00C81784" w:rsidP="00C81784" w:rsidRDefault="00C81784" w14:paraId="7E645F54" w14:textId="77777777">
      <w:pPr>
        <w:jc w:val="center"/>
        <w:rPr>
          <w:sz w:val="56"/>
          <w:szCs w:val="56"/>
        </w:rPr>
      </w:pPr>
    </w:p>
    <w:p w:rsidRPr="00C81784" w:rsidR="00C81784" w:rsidP="00C81784" w:rsidRDefault="00C81784" w14:paraId="6BAA1CCA" w14:textId="77777777">
      <w:pPr>
        <w:jc w:val="center"/>
        <w:rPr>
          <w:sz w:val="56"/>
          <w:szCs w:val="56"/>
        </w:rPr>
      </w:pPr>
      <w:r w:rsidRPr="00C81784">
        <w:rPr>
          <w:sz w:val="56"/>
          <w:szCs w:val="56"/>
        </w:rPr>
        <w:t>Winford Primary School</w:t>
      </w:r>
    </w:p>
    <w:p w:rsidRPr="00C81784" w:rsidR="00C81784" w:rsidP="00C81784" w:rsidRDefault="00C81784" w14:paraId="781F5436" w14:textId="77777777">
      <w:pPr>
        <w:jc w:val="center"/>
        <w:rPr>
          <w:sz w:val="56"/>
          <w:szCs w:val="56"/>
        </w:rPr>
      </w:pPr>
    </w:p>
    <w:p w:rsidRPr="00C81784" w:rsidR="00C81784" w:rsidP="00C81784" w:rsidRDefault="00C81784" w14:paraId="64EE8BEF" w14:textId="77777777">
      <w:pPr>
        <w:jc w:val="center"/>
        <w:rPr>
          <w:sz w:val="52"/>
          <w:szCs w:val="52"/>
        </w:rPr>
      </w:pPr>
    </w:p>
    <w:p w:rsidRPr="00C81784" w:rsidR="00C81784" w:rsidP="00C81784" w:rsidRDefault="00C81784" w14:paraId="2E7B3474" w14:textId="77777777">
      <w:pPr>
        <w:jc w:val="center"/>
        <w:rPr>
          <w:sz w:val="52"/>
          <w:szCs w:val="52"/>
        </w:rPr>
      </w:pPr>
      <w:r w:rsidRPr="00C81784">
        <w:rPr>
          <w:noProof/>
        </w:rPr>
        <w:drawing>
          <wp:inline distT="0" distB="0" distL="0" distR="0" wp14:anchorId="2544DD14" wp14:editId="5DE20DCC">
            <wp:extent cx="2470150" cy="1034340"/>
            <wp:effectExtent l="0" t="0" r="6350" b="0"/>
            <wp:docPr id="52" name="Picture 52" descr="Winford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ford Church of England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062" cy="1044772"/>
                    </a:xfrm>
                    <a:prstGeom prst="rect">
                      <a:avLst/>
                    </a:prstGeom>
                    <a:noFill/>
                    <a:ln>
                      <a:noFill/>
                    </a:ln>
                  </pic:spPr>
                </pic:pic>
              </a:graphicData>
            </a:graphic>
          </wp:inline>
        </w:drawing>
      </w:r>
    </w:p>
    <w:p w:rsidRPr="00C81784" w:rsidR="00C81784" w:rsidP="00C81784" w:rsidRDefault="00C81784" w14:paraId="37C72D4A" w14:textId="77777777">
      <w:pPr>
        <w:jc w:val="center"/>
        <w:rPr>
          <w:sz w:val="52"/>
          <w:szCs w:val="52"/>
        </w:rPr>
      </w:pPr>
    </w:p>
    <w:p w:rsidRPr="00C81784" w:rsidR="00C81784" w:rsidP="00C81784" w:rsidRDefault="00C81784" w14:paraId="31BC559B" w14:textId="77777777">
      <w:pPr>
        <w:jc w:val="center"/>
        <w:rPr>
          <w:sz w:val="52"/>
          <w:szCs w:val="52"/>
        </w:rPr>
      </w:pPr>
    </w:p>
    <w:p w:rsidR="00C81784" w:rsidP="00C81784" w:rsidRDefault="00C81784" w14:paraId="555DDD9F" w14:textId="6F214E84">
      <w:pPr>
        <w:jc w:val="center"/>
        <w:rPr>
          <w:sz w:val="52"/>
          <w:szCs w:val="52"/>
        </w:rPr>
      </w:pPr>
      <w:r>
        <w:rPr>
          <w:sz w:val="52"/>
          <w:szCs w:val="52"/>
        </w:rPr>
        <w:t>School Uniform Policy</w:t>
      </w:r>
    </w:p>
    <w:p w:rsidR="00C81784" w:rsidP="00C81784" w:rsidRDefault="00C81784" w14:paraId="6BCE079A" w14:textId="0EAEE344">
      <w:pPr>
        <w:jc w:val="center"/>
        <w:rPr>
          <w:sz w:val="52"/>
          <w:szCs w:val="52"/>
        </w:rPr>
      </w:pPr>
    </w:p>
    <w:p w:rsidR="00353931" w:rsidP="00C81784" w:rsidRDefault="00353931" w14:paraId="66515F86" w14:textId="77777777">
      <w:pPr>
        <w:jc w:val="center"/>
        <w:rPr>
          <w:sz w:val="52"/>
          <w:szCs w:val="52"/>
        </w:rPr>
      </w:pPr>
    </w:p>
    <w:p w:rsidRPr="00C81784" w:rsidR="00353931" w:rsidP="00C81784" w:rsidRDefault="00353931" w14:paraId="49D69F64" w14:textId="77777777">
      <w:pPr>
        <w:jc w:val="center"/>
        <w:rPr>
          <w:sz w:val="52"/>
          <w:szCs w:val="52"/>
        </w:rPr>
      </w:pPr>
    </w:p>
    <w:p w:rsidRPr="00C81784" w:rsidR="00353931" w:rsidP="00353931" w:rsidRDefault="00353931" w14:paraId="7EF40B29" w14:textId="77777777">
      <w:pPr>
        <w:jc w:val="center"/>
        <w:rPr>
          <w:b/>
          <w:i/>
          <w:sz w:val="24"/>
        </w:rPr>
      </w:pPr>
      <w:r w:rsidRPr="00C81784">
        <w:rPr>
          <w:b/>
          <w:i/>
          <w:sz w:val="24"/>
        </w:rPr>
        <w:t xml:space="preserve">Winford School- </w:t>
      </w:r>
      <w:r w:rsidRPr="00C81784">
        <w:rPr>
          <w:i/>
          <w:sz w:val="24"/>
        </w:rPr>
        <w:t>together we flourish</w:t>
      </w:r>
      <w:r w:rsidRPr="00C81784">
        <w:rPr>
          <w:b/>
          <w:i/>
          <w:sz w:val="24"/>
        </w:rPr>
        <w:t xml:space="preserve"> </w:t>
      </w:r>
    </w:p>
    <w:p w:rsidRPr="00C81784" w:rsidR="00353931" w:rsidP="00353931" w:rsidRDefault="00353931" w14:paraId="75F453B3" w14:textId="487D6C41">
      <w:pPr>
        <w:jc w:val="center"/>
        <w:rPr>
          <w:i/>
        </w:rPr>
      </w:pPr>
      <w:r w:rsidRPr="00C81784">
        <w:rPr>
          <w:i/>
        </w:rPr>
        <w:t>‘I have come that they may have life and have it to the full.’ John 10:10</w:t>
      </w:r>
    </w:p>
    <w:p w:rsidRPr="00C81784" w:rsidR="00C81784" w:rsidP="00C81784" w:rsidRDefault="00C81784" w14:paraId="0D0C01EB" w14:textId="77777777">
      <w:pPr>
        <w:jc w:val="center"/>
        <w:rPr>
          <w:sz w:val="52"/>
          <w:szCs w:val="52"/>
        </w:rPr>
      </w:pPr>
      <w:r w:rsidRPr="00C81784">
        <w:rPr>
          <w:sz w:val="52"/>
          <w:szCs w:val="52"/>
        </w:rPr>
        <w:t>__________________________</w:t>
      </w:r>
    </w:p>
    <w:p w:rsidRPr="00C81784" w:rsidR="00C81784" w:rsidP="00C81784" w:rsidRDefault="00C81784" w14:paraId="73B75346" w14:textId="77777777">
      <w:pPr>
        <w:rPr>
          <w:sz w:val="52"/>
          <w:szCs w:val="52"/>
        </w:rPr>
      </w:pPr>
    </w:p>
    <w:tbl>
      <w:tblPr>
        <w:tblStyle w:val="TableGrid"/>
        <w:tblW w:w="0" w:type="auto"/>
        <w:jc w:val="center"/>
        <w:tblLook w:val="04A0" w:firstRow="1" w:lastRow="0" w:firstColumn="1" w:lastColumn="0" w:noHBand="0" w:noVBand="1"/>
      </w:tblPr>
      <w:tblGrid>
        <w:gridCol w:w="2290"/>
        <w:gridCol w:w="3571"/>
        <w:gridCol w:w="2128"/>
      </w:tblGrid>
      <w:tr w:rsidRPr="00C81784" w:rsidR="00C81784" w:rsidTr="00327D39" w14:paraId="07E0FE81" w14:textId="77777777">
        <w:trPr>
          <w:jc w:val="center"/>
        </w:trPr>
        <w:tc>
          <w:tcPr>
            <w:tcW w:w="2290" w:type="dxa"/>
          </w:tcPr>
          <w:p w:rsidRPr="00C81784" w:rsidR="00C81784" w:rsidP="00327D39" w:rsidRDefault="00C81784" w14:paraId="5B02AB39" w14:textId="77777777">
            <w:pPr>
              <w:rPr>
                <w:sz w:val="52"/>
                <w:szCs w:val="52"/>
              </w:rPr>
            </w:pPr>
            <w:r w:rsidRPr="00C81784">
              <w:rPr>
                <w:b/>
                <w:lang w:val="en-AU"/>
              </w:rPr>
              <w:t>Reviewed by</w:t>
            </w:r>
          </w:p>
        </w:tc>
        <w:tc>
          <w:tcPr>
            <w:tcW w:w="3571" w:type="dxa"/>
          </w:tcPr>
          <w:p w:rsidRPr="00C81784" w:rsidR="00C81784" w:rsidP="00327D39" w:rsidRDefault="00353931" w14:paraId="106FA139" w14:textId="4D29457F">
            <w:pPr>
              <w:rPr>
                <w:bCs/>
                <w:lang w:val="en-AU"/>
              </w:rPr>
            </w:pPr>
            <w:r>
              <w:rPr>
                <w:bCs/>
                <w:lang w:val="en-AU"/>
              </w:rPr>
              <w:t>Jenny Campbell</w:t>
            </w:r>
          </w:p>
        </w:tc>
        <w:tc>
          <w:tcPr>
            <w:tcW w:w="2128" w:type="dxa"/>
          </w:tcPr>
          <w:p w:rsidRPr="00C81784" w:rsidR="00C81784" w:rsidP="00327D39" w:rsidRDefault="00353931" w14:paraId="2588B052" w14:textId="060C0E03">
            <w:pPr>
              <w:rPr>
                <w:lang w:val="en-AU"/>
              </w:rPr>
            </w:pPr>
            <w:r>
              <w:rPr>
                <w:lang w:val="en-AU"/>
              </w:rPr>
              <w:t>March 2026</w:t>
            </w:r>
          </w:p>
        </w:tc>
      </w:tr>
      <w:tr w:rsidRPr="00C81784" w:rsidR="00C81784" w:rsidTr="00327D39" w14:paraId="2D6DDE16" w14:textId="77777777">
        <w:trPr>
          <w:jc w:val="center"/>
        </w:trPr>
        <w:tc>
          <w:tcPr>
            <w:tcW w:w="2290" w:type="dxa"/>
          </w:tcPr>
          <w:p w:rsidRPr="00C81784" w:rsidR="00C81784" w:rsidP="00327D39" w:rsidRDefault="00C81784" w14:paraId="5D903DA1" w14:textId="77777777">
            <w:pPr>
              <w:rPr>
                <w:sz w:val="52"/>
                <w:szCs w:val="52"/>
              </w:rPr>
            </w:pPr>
            <w:r w:rsidRPr="00C81784">
              <w:rPr>
                <w:b/>
                <w:lang w:val="en-AU"/>
              </w:rPr>
              <w:t>Approved by</w:t>
            </w:r>
          </w:p>
        </w:tc>
        <w:tc>
          <w:tcPr>
            <w:tcW w:w="3571" w:type="dxa"/>
          </w:tcPr>
          <w:p w:rsidRPr="00C81784" w:rsidR="00C81784" w:rsidP="00327D39" w:rsidRDefault="00353931" w14:paraId="01992E1F" w14:textId="5F00BE23">
            <w:pPr>
              <w:rPr>
                <w:bCs/>
                <w:lang w:val="en-AU"/>
              </w:rPr>
            </w:pPr>
            <w:r w:rsidRPr="00C81784">
              <w:rPr>
                <w:bCs/>
                <w:lang w:val="en-AU"/>
              </w:rPr>
              <w:t>Local Governing Body (LGB)</w:t>
            </w:r>
          </w:p>
        </w:tc>
        <w:tc>
          <w:tcPr>
            <w:tcW w:w="2128" w:type="dxa"/>
          </w:tcPr>
          <w:p w:rsidRPr="00C81784" w:rsidR="00C81784" w:rsidP="00327D39" w:rsidRDefault="00353931" w14:paraId="6C8B0C90" w14:textId="02548A8A">
            <w:pPr>
              <w:rPr>
                <w:bCs/>
                <w:lang w:val="en-AU"/>
              </w:rPr>
            </w:pPr>
            <w:r>
              <w:rPr>
                <w:bCs/>
                <w:lang w:val="en-AU"/>
              </w:rPr>
              <w:t>March 2026</w:t>
            </w:r>
          </w:p>
        </w:tc>
      </w:tr>
      <w:tr w:rsidRPr="00C81784" w:rsidR="00C81784" w:rsidTr="00327D39" w14:paraId="7707CE11" w14:textId="77777777">
        <w:trPr>
          <w:jc w:val="center"/>
        </w:trPr>
        <w:tc>
          <w:tcPr>
            <w:tcW w:w="2290" w:type="dxa"/>
          </w:tcPr>
          <w:p w:rsidRPr="00C81784" w:rsidR="00C81784" w:rsidP="00327D39" w:rsidRDefault="00C81784" w14:paraId="74277E32" w14:textId="77777777">
            <w:pPr>
              <w:rPr>
                <w:sz w:val="52"/>
                <w:szCs w:val="52"/>
              </w:rPr>
            </w:pPr>
            <w:r w:rsidRPr="00C81784">
              <w:rPr>
                <w:b/>
                <w:lang w:val="en-AU"/>
              </w:rPr>
              <w:t>Next Reviewed:</w:t>
            </w:r>
          </w:p>
        </w:tc>
        <w:tc>
          <w:tcPr>
            <w:tcW w:w="3571" w:type="dxa"/>
          </w:tcPr>
          <w:p w:rsidRPr="00C81784" w:rsidR="00C81784" w:rsidP="00327D39" w:rsidRDefault="00C81784" w14:paraId="2A21420C" w14:textId="77777777">
            <w:pPr>
              <w:rPr>
                <w:bCs/>
                <w:lang w:val="en-AU"/>
              </w:rPr>
            </w:pPr>
            <w:r w:rsidRPr="00C81784">
              <w:rPr>
                <w:bCs/>
                <w:lang w:val="en-AU"/>
              </w:rPr>
              <w:t>Jenny Campbell</w:t>
            </w:r>
          </w:p>
        </w:tc>
        <w:tc>
          <w:tcPr>
            <w:tcW w:w="2128" w:type="dxa"/>
          </w:tcPr>
          <w:p w:rsidRPr="00C81784" w:rsidR="00C81784" w:rsidP="00327D39" w:rsidRDefault="00353931" w14:paraId="58EF7FD4" w14:textId="786BEE97">
            <w:pPr>
              <w:rPr>
                <w:bCs/>
                <w:lang w:val="en-AU"/>
              </w:rPr>
            </w:pPr>
            <w:r>
              <w:rPr>
                <w:bCs/>
                <w:lang w:val="en-AU"/>
              </w:rPr>
              <w:t>March 2028</w:t>
            </w:r>
          </w:p>
        </w:tc>
      </w:tr>
    </w:tbl>
    <w:p w:rsidRPr="00C81784" w:rsidR="005A4C35" w:rsidP="005A4C35" w:rsidRDefault="005A4C35" w14:paraId="18E436D9" w14:textId="77777777">
      <w:pPr>
        <w:pStyle w:val="TOCHeading"/>
        <w:spacing w:before="0" w:after="120"/>
        <w:rPr>
          <w:rFonts w:ascii="Arial" w:hAnsi="Arial" w:cs="Arial"/>
          <w:b/>
          <w:color w:val="auto"/>
          <w:sz w:val="28"/>
          <w:szCs w:val="28"/>
        </w:rPr>
      </w:pPr>
      <w:r w:rsidRPr="00C81784">
        <w:rPr>
          <w:rFonts w:ascii="Arial" w:hAnsi="Arial" w:cs="Arial"/>
          <w:b/>
          <w:color w:val="auto"/>
          <w:sz w:val="28"/>
          <w:szCs w:val="28"/>
        </w:rPr>
        <w:t>Contents</w:t>
      </w:r>
    </w:p>
    <w:p w:rsidRPr="00C81784" w:rsidR="00374F07" w:rsidRDefault="005A4C35" w14:paraId="7D1CA214" w14:textId="49ED43D1">
      <w:pPr>
        <w:pStyle w:val="TOC1"/>
        <w:tabs>
          <w:tab w:val="right" w:leader="dot" w:pos="9736"/>
        </w:tabs>
        <w:rPr>
          <w:rFonts w:asciiTheme="minorHAnsi" w:hAnsiTheme="minorHAnsi" w:eastAsiaTheme="minorEastAsia" w:cstheme="minorBidi"/>
          <w:noProof/>
          <w:kern w:val="2"/>
          <w:sz w:val="24"/>
          <w:lang w:eastAsia="en-GB"/>
          <w14:ligatures w14:val="standardContextual"/>
        </w:rPr>
      </w:pPr>
      <w:r w:rsidRPr="00C81784">
        <w:rPr>
          <w:rFonts w:cs="Arial"/>
          <w:bCs/>
          <w:noProof/>
          <w:szCs w:val="20"/>
        </w:rPr>
        <w:fldChar w:fldCharType="begin"/>
      </w:r>
      <w:r w:rsidRPr="00C81784">
        <w:rPr>
          <w:rFonts w:cs="Arial"/>
          <w:bCs/>
          <w:noProof/>
          <w:szCs w:val="20"/>
        </w:rPr>
        <w:instrText xml:space="preserve"> TOC \o "1-3" \h \z \u </w:instrText>
      </w:r>
      <w:r w:rsidRPr="00C81784">
        <w:rPr>
          <w:rFonts w:cs="Arial"/>
          <w:bCs/>
          <w:noProof/>
          <w:szCs w:val="20"/>
        </w:rPr>
        <w:fldChar w:fldCharType="separate"/>
      </w:r>
      <w:hyperlink w:history="1" w:anchor="_Toc216776441">
        <w:r w:rsidRPr="00C81784" w:rsidR="00374F07">
          <w:rPr>
            <w:rStyle w:val="Hyperlink"/>
            <w:noProof/>
            <w:color w:val="auto"/>
          </w:rPr>
          <w:t>1. Aims</w:t>
        </w:r>
        <w:r w:rsidRPr="00C81784" w:rsidR="00374F07">
          <w:rPr>
            <w:noProof/>
            <w:webHidden/>
          </w:rPr>
          <w:tab/>
        </w:r>
        <w:r w:rsidR="00353931">
          <w:rPr>
            <w:noProof/>
            <w:webHidden/>
          </w:rPr>
          <w:t>2</w:t>
        </w:r>
      </w:hyperlink>
    </w:p>
    <w:p w:rsidRPr="00C81784" w:rsidR="00374F07" w:rsidRDefault="007B0E7B" w14:paraId="4E82D605" w14:textId="3C77EC54">
      <w:pPr>
        <w:pStyle w:val="TOC1"/>
        <w:tabs>
          <w:tab w:val="right" w:leader="dot" w:pos="9736"/>
        </w:tabs>
        <w:rPr>
          <w:rFonts w:asciiTheme="minorHAnsi" w:hAnsiTheme="minorHAnsi" w:eastAsiaTheme="minorEastAsia" w:cstheme="minorBidi"/>
          <w:noProof/>
          <w:kern w:val="2"/>
          <w:sz w:val="24"/>
          <w:lang w:eastAsia="en-GB"/>
          <w14:ligatures w14:val="standardContextual"/>
        </w:rPr>
      </w:pPr>
      <w:hyperlink w:history="1" w:anchor="_Toc216776442">
        <w:r w:rsidRPr="00C81784" w:rsidR="00374F07">
          <w:rPr>
            <w:rStyle w:val="Hyperlink"/>
            <w:noProof/>
            <w:color w:val="auto"/>
          </w:rPr>
          <w:t>2. Our school’s legal duties under the Equality Act 2010</w:t>
        </w:r>
        <w:r w:rsidRPr="00C81784" w:rsidR="00374F07">
          <w:rPr>
            <w:noProof/>
            <w:webHidden/>
          </w:rPr>
          <w:tab/>
        </w:r>
        <w:r w:rsidR="00353931">
          <w:rPr>
            <w:noProof/>
            <w:webHidden/>
          </w:rPr>
          <w:t>2</w:t>
        </w:r>
      </w:hyperlink>
    </w:p>
    <w:p w:rsidRPr="00C81784" w:rsidR="00374F07" w:rsidRDefault="007B0E7B" w14:paraId="0C59684B" w14:textId="520EA8B6">
      <w:pPr>
        <w:pStyle w:val="TOC1"/>
        <w:tabs>
          <w:tab w:val="right" w:leader="dot" w:pos="9736"/>
        </w:tabs>
        <w:rPr>
          <w:rFonts w:asciiTheme="minorHAnsi" w:hAnsiTheme="minorHAnsi" w:eastAsiaTheme="minorEastAsia" w:cstheme="minorBidi"/>
          <w:noProof/>
          <w:kern w:val="2"/>
          <w:sz w:val="24"/>
          <w:lang w:eastAsia="en-GB"/>
          <w14:ligatures w14:val="standardContextual"/>
        </w:rPr>
      </w:pPr>
      <w:hyperlink w:history="1" w:anchor="_Toc216776443">
        <w:r w:rsidRPr="00C81784" w:rsidR="00374F07">
          <w:rPr>
            <w:rStyle w:val="Hyperlink"/>
            <w:noProof/>
            <w:color w:val="auto"/>
          </w:rPr>
          <w:t>3. Limiting the cost of school uniform</w:t>
        </w:r>
        <w:r w:rsidRPr="00C81784" w:rsidR="00374F07">
          <w:rPr>
            <w:noProof/>
            <w:webHidden/>
          </w:rPr>
          <w:tab/>
        </w:r>
        <w:r w:rsidR="00353931">
          <w:rPr>
            <w:noProof/>
            <w:webHidden/>
          </w:rPr>
          <w:t>2</w:t>
        </w:r>
      </w:hyperlink>
    </w:p>
    <w:p w:rsidRPr="00C81784" w:rsidR="00374F07" w:rsidRDefault="007B0E7B" w14:paraId="5D02BCFE" w14:textId="09E33396">
      <w:pPr>
        <w:pStyle w:val="TOC1"/>
        <w:tabs>
          <w:tab w:val="right" w:leader="dot" w:pos="9736"/>
        </w:tabs>
        <w:rPr>
          <w:rFonts w:asciiTheme="minorHAnsi" w:hAnsiTheme="minorHAnsi" w:eastAsiaTheme="minorEastAsia" w:cstheme="minorBidi"/>
          <w:noProof/>
          <w:kern w:val="2"/>
          <w:sz w:val="24"/>
          <w:lang w:eastAsia="en-GB"/>
          <w14:ligatures w14:val="standardContextual"/>
        </w:rPr>
      </w:pPr>
      <w:hyperlink w:history="1" w:anchor="_Toc216776444">
        <w:r w:rsidRPr="00C81784" w:rsidR="00374F07">
          <w:rPr>
            <w:rStyle w:val="Hyperlink"/>
            <w:noProof/>
            <w:color w:val="auto"/>
          </w:rPr>
          <w:t>4. Expectations for school uniform</w:t>
        </w:r>
        <w:r w:rsidRPr="00C81784" w:rsidR="00374F07">
          <w:rPr>
            <w:noProof/>
            <w:webHidden/>
          </w:rPr>
          <w:tab/>
        </w:r>
        <w:r w:rsidR="00353931">
          <w:rPr>
            <w:noProof/>
            <w:webHidden/>
          </w:rPr>
          <w:t>3</w:t>
        </w:r>
      </w:hyperlink>
    </w:p>
    <w:p w:rsidRPr="00C81784" w:rsidR="00374F07" w:rsidRDefault="007B0E7B" w14:paraId="4D193B82" w14:textId="3DFDA78D">
      <w:pPr>
        <w:pStyle w:val="TOC1"/>
        <w:tabs>
          <w:tab w:val="right" w:leader="dot" w:pos="9736"/>
        </w:tabs>
        <w:rPr>
          <w:rFonts w:asciiTheme="minorHAnsi" w:hAnsiTheme="minorHAnsi" w:eastAsiaTheme="minorEastAsia" w:cstheme="minorBidi"/>
          <w:noProof/>
          <w:kern w:val="2"/>
          <w:sz w:val="24"/>
          <w:lang w:eastAsia="en-GB"/>
          <w14:ligatures w14:val="standardContextual"/>
        </w:rPr>
      </w:pPr>
      <w:hyperlink w:history="1" w:anchor="_Toc216776445">
        <w:r w:rsidRPr="00C81784" w:rsidR="00374F07">
          <w:rPr>
            <w:rStyle w:val="Hyperlink"/>
            <w:noProof/>
            <w:color w:val="auto"/>
          </w:rPr>
          <w:t>5. Expectations for our school community</w:t>
        </w:r>
        <w:r w:rsidRPr="00C81784" w:rsidR="00374F07">
          <w:rPr>
            <w:noProof/>
            <w:webHidden/>
          </w:rPr>
          <w:tab/>
        </w:r>
        <w:r w:rsidR="00353931">
          <w:rPr>
            <w:noProof/>
            <w:webHidden/>
          </w:rPr>
          <w:t>4</w:t>
        </w:r>
      </w:hyperlink>
    </w:p>
    <w:p w:rsidRPr="00C81784" w:rsidR="00374F07" w:rsidRDefault="007B0E7B" w14:paraId="5C0CBEE5" w14:textId="6C26A125">
      <w:pPr>
        <w:pStyle w:val="TOC1"/>
        <w:tabs>
          <w:tab w:val="right" w:leader="dot" w:pos="9736"/>
        </w:tabs>
        <w:rPr>
          <w:rFonts w:asciiTheme="minorHAnsi" w:hAnsiTheme="minorHAnsi" w:eastAsiaTheme="minorEastAsia" w:cstheme="minorBidi"/>
          <w:noProof/>
          <w:kern w:val="2"/>
          <w:sz w:val="24"/>
          <w:lang w:eastAsia="en-GB"/>
          <w14:ligatures w14:val="standardContextual"/>
        </w:rPr>
      </w:pPr>
      <w:hyperlink w:history="1" w:anchor="_Toc216776446">
        <w:r w:rsidRPr="00C81784" w:rsidR="00374F07">
          <w:rPr>
            <w:rStyle w:val="Hyperlink"/>
            <w:noProof/>
            <w:color w:val="auto"/>
          </w:rPr>
          <w:t>6. Monitoring arrangements</w:t>
        </w:r>
        <w:r w:rsidRPr="00C81784" w:rsidR="00374F07">
          <w:rPr>
            <w:noProof/>
            <w:webHidden/>
          </w:rPr>
          <w:tab/>
        </w:r>
        <w:r w:rsidR="00353931">
          <w:rPr>
            <w:noProof/>
            <w:webHidden/>
          </w:rPr>
          <w:t>5</w:t>
        </w:r>
      </w:hyperlink>
    </w:p>
    <w:p w:rsidRPr="00C81784" w:rsidR="00374F07" w:rsidRDefault="007B0E7B" w14:paraId="70043AC5" w14:textId="615F3802">
      <w:pPr>
        <w:pStyle w:val="TOC1"/>
        <w:tabs>
          <w:tab w:val="right" w:leader="dot" w:pos="9736"/>
        </w:tabs>
        <w:rPr>
          <w:rFonts w:asciiTheme="minorHAnsi" w:hAnsiTheme="minorHAnsi" w:eastAsiaTheme="minorEastAsia" w:cstheme="minorBidi"/>
          <w:noProof/>
          <w:kern w:val="2"/>
          <w:sz w:val="24"/>
          <w:lang w:eastAsia="en-GB"/>
          <w14:ligatures w14:val="standardContextual"/>
        </w:rPr>
      </w:pPr>
      <w:hyperlink w:history="1" w:anchor="_Toc216776447">
        <w:r w:rsidRPr="00C81784" w:rsidR="00374F07">
          <w:rPr>
            <w:rStyle w:val="Hyperlink"/>
            <w:noProof/>
            <w:color w:val="auto"/>
          </w:rPr>
          <w:t>7. Links to other policies</w:t>
        </w:r>
        <w:r w:rsidRPr="00C81784" w:rsidR="00374F07">
          <w:rPr>
            <w:noProof/>
            <w:webHidden/>
          </w:rPr>
          <w:tab/>
        </w:r>
        <w:r w:rsidR="00353931">
          <w:rPr>
            <w:noProof/>
            <w:webHidden/>
          </w:rPr>
          <w:t>5</w:t>
        </w:r>
      </w:hyperlink>
    </w:p>
    <w:p w:rsidRPr="00C81784" w:rsidR="005A4C35" w:rsidP="005A4C35" w:rsidRDefault="005A4C35" w14:paraId="534E2733" w14:textId="6D4F80C3">
      <w:pPr>
        <w:pStyle w:val="TOC1"/>
        <w:tabs>
          <w:tab w:val="right" w:leader="dot" w:pos="9736"/>
        </w:tabs>
      </w:pPr>
      <w:r w:rsidRPr="00C81784">
        <w:rPr>
          <w:rFonts w:cs="Arial"/>
          <w:noProof/>
          <w:szCs w:val="20"/>
        </w:rPr>
        <w:fldChar w:fldCharType="end"/>
      </w:r>
      <w:r w:rsidRPr="00C81784">
        <w:t xml:space="preserve"> </w:t>
      </w:r>
    </w:p>
    <w:p w:rsidRPr="00C81784" w:rsidR="005A4C35" w:rsidP="005A4C35" w:rsidRDefault="00035FEE" w14:paraId="7842A77D" w14:textId="32E21B17">
      <w:pPr>
        <w:pStyle w:val="1bodycopy10pt"/>
        <w:rPr>
          <w:rFonts w:cs="Arial"/>
          <w:noProof/>
          <w:szCs w:val="20"/>
        </w:rPr>
      </w:pPr>
      <w:r w:rsidRPr="00C81784">
        <w:rPr>
          <w:noProof/>
        </w:rPr>
        <mc:AlternateContent>
          <mc:Choice Requires="wps">
            <w:drawing>
              <wp:anchor distT="4294967288" distB="4294967288" distL="114300" distR="114300" simplePos="0" relativeHeight="251657728" behindDoc="0" locked="0" layoutInCell="1" allowOverlap="1" wp14:anchorId="5F90E4F0" wp14:editId="21F0EDDE">
                <wp:simplePos x="0" y="0"/>
                <wp:positionH relativeFrom="column">
                  <wp:posOffset>0</wp:posOffset>
                </wp:positionH>
                <wp:positionV relativeFrom="paragraph">
                  <wp:posOffset>-1</wp:posOffset>
                </wp:positionV>
                <wp:extent cx="6158865" cy="0"/>
                <wp:effectExtent l="0" t="0" r="0" b="0"/>
                <wp:wrapNone/>
                <wp:docPr id="144866630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id="Straight Connector 2"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1697B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v:stroke joinstyle="miter"/>
              </v:line>
            </w:pict>
          </mc:Fallback>
        </mc:AlternateContent>
      </w:r>
    </w:p>
    <w:p w:rsidRPr="00C81784" w:rsidR="005A4C35" w:rsidP="005A4C35" w:rsidRDefault="005A4C35" w14:paraId="3020700E" w14:textId="77777777">
      <w:pPr>
        <w:pStyle w:val="Heading1"/>
        <w:rPr>
          <w:color w:val="auto"/>
        </w:rPr>
      </w:pPr>
      <w:bookmarkStart w:name="_Toc216776441" w:id="0"/>
      <w:r w:rsidRPr="00C81784">
        <w:rPr>
          <w:color w:val="auto"/>
        </w:rPr>
        <w:t>1. Aims</w:t>
      </w:r>
      <w:bookmarkEnd w:id="0"/>
    </w:p>
    <w:p w:rsidRPr="00C81784" w:rsidR="005A4C35" w:rsidP="005A4C35" w:rsidRDefault="005A4C35" w14:paraId="6777967C" w14:textId="77777777">
      <w:pPr>
        <w:pStyle w:val="1bodycopy10pt"/>
      </w:pPr>
      <w:r w:rsidRPr="00C81784">
        <w:t xml:space="preserve">This policy aims to: </w:t>
      </w:r>
    </w:p>
    <w:p w:rsidRPr="00C81784" w:rsidR="005A4C35" w:rsidP="005A4C35" w:rsidRDefault="005A4C35" w14:paraId="71D5053C" w14:textId="4D20EDC9">
      <w:pPr>
        <w:pStyle w:val="4Bulletedcopyblue"/>
      </w:pPr>
      <w:r w:rsidRPr="00C81784">
        <w:t>Set out our approach to requiring a uniform that is of reasonable cost and offers the best value for money for</w:t>
      </w:r>
      <w:r w:rsidRPr="00C81784" w:rsidR="005E610B">
        <w:t xml:space="preserve"> all</w:t>
      </w:r>
      <w:r w:rsidRPr="00C81784">
        <w:t xml:space="preserve"> parents and carers</w:t>
      </w:r>
    </w:p>
    <w:p w:rsidRPr="00C81784" w:rsidR="005A4C35" w:rsidP="005A4C35" w:rsidRDefault="005A4C35" w14:paraId="1436C81C" w14:textId="77777777">
      <w:pPr>
        <w:pStyle w:val="4Bulletedcopyblue"/>
      </w:pPr>
      <w:r w:rsidRPr="00C81784">
        <w:t xml:space="preserve">Explain how we will avoid discrimination in line with our legal duties under the Equality Act 2010 </w:t>
      </w:r>
    </w:p>
    <w:p w:rsidRPr="00C81784" w:rsidR="005A4C35" w:rsidP="005A4C35" w:rsidRDefault="005A4C35" w14:paraId="14A790A6" w14:textId="77777777">
      <w:pPr>
        <w:pStyle w:val="4Bulletedcopyblue"/>
      </w:pPr>
      <w:r w:rsidRPr="00C81784">
        <w:t xml:space="preserve">Clarify our expectations for school uniform </w:t>
      </w:r>
    </w:p>
    <w:p w:rsidRPr="00C81784" w:rsidR="005A4C35" w:rsidP="005A4C35" w:rsidRDefault="005A4C35" w14:paraId="7B64E5CD" w14:textId="77777777">
      <w:pPr>
        <w:pStyle w:val="1bodycopy10pt"/>
      </w:pPr>
    </w:p>
    <w:p w:rsidRPr="00C81784" w:rsidR="005A4C35" w:rsidP="005A4C35" w:rsidRDefault="005A4C35" w14:paraId="68D0DDD6" w14:textId="77777777">
      <w:pPr>
        <w:pStyle w:val="Heading1"/>
        <w:rPr>
          <w:color w:val="auto"/>
        </w:rPr>
      </w:pPr>
      <w:bookmarkStart w:name="_Toc216776442" w:id="1"/>
      <w:r w:rsidRPr="00C81784">
        <w:rPr>
          <w:color w:val="auto"/>
        </w:rPr>
        <w:t>2. Our school’s legal duties under the Equality Act 2010</w:t>
      </w:r>
      <w:bookmarkEnd w:id="1"/>
    </w:p>
    <w:p w:rsidRPr="00C81784" w:rsidR="005A4C35" w:rsidP="005A4C35" w:rsidRDefault="005A4C35" w14:paraId="2FDB3807" w14:textId="3BF85CE0">
      <w:r w:rsidRPr="00C81784">
        <w:t xml:space="preserve">The </w:t>
      </w:r>
      <w:hyperlink w:history="1" r:id="rId9">
        <w:r w:rsidRPr="00C81784">
          <w:rPr>
            <w:rStyle w:val="Hyperlink"/>
            <w:color w:val="auto"/>
          </w:rPr>
          <w:t>Equality Act 2010</w:t>
        </w:r>
      </w:hyperlink>
      <w:r w:rsidRPr="00C81784">
        <w:t xml:space="preserve"> prohibits discrimination against an individual based on the protected characteristics, which include</w:t>
      </w:r>
      <w:r w:rsidRPr="00C81784" w:rsidR="00AC5557">
        <w:t>:</w:t>
      </w:r>
      <w:r w:rsidRPr="00C81784">
        <w:t xml:space="preserve"> age, sex, </w:t>
      </w:r>
      <w:r w:rsidRPr="00C81784" w:rsidR="00462FD9">
        <w:t xml:space="preserve">sexual orientation, </w:t>
      </w:r>
      <w:r w:rsidRPr="00C81784">
        <w:t xml:space="preserve">disability, race, religion or belief, pregnancy and maternity, and gender reassignment. </w:t>
      </w:r>
    </w:p>
    <w:p w:rsidRPr="00C81784" w:rsidR="005A4C35" w:rsidP="005A4C35" w:rsidRDefault="005A4C35" w14:paraId="080143DB" w14:textId="77777777">
      <w:r w:rsidRPr="00C81784">
        <w:t xml:space="preserve">To avoid discrimination, our school will: </w:t>
      </w:r>
    </w:p>
    <w:p w:rsidRPr="00C81784" w:rsidR="005A4C35" w:rsidP="005A4C35" w:rsidRDefault="005A4C35" w14:paraId="3394DDD5" w14:textId="6FE55363">
      <w:pPr>
        <w:pStyle w:val="3Bulletedcopyblue"/>
      </w:pPr>
      <w:r w:rsidRPr="00C81784">
        <w:t xml:space="preserve">Avoid listing uniform items based on sex, to give all pupils the opportunity to wear the uniform they feel most comfortable in </w:t>
      </w:r>
    </w:p>
    <w:p w:rsidRPr="00C81784" w:rsidR="005A4C35" w:rsidP="005A4C35" w:rsidRDefault="005A4C35" w14:paraId="710F13D6" w14:textId="77777777">
      <w:pPr>
        <w:pStyle w:val="3Bulletedcopyblue"/>
      </w:pPr>
      <w:r w:rsidRPr="00C81784">
        <w:t>Make sure that our uniform costs the same for all pupils</w:t>
      </w:r>
    </w:p>
    <w:p w:rsidRPr="00C81784" w:rsidR="005A4C35" w:rsidP="005A4C35" w:rsidRDefault="005A4C35" w14:paraId="6A78E250" w14:textId="5CE4E619">
      <w:pPr>
        <w:pStyle w:val="3Bulletedcopyblue"/>
      </w:pPr>
      <w:r w:rsidRPr="00C81784">
        <w:t xml:space="preserve">Allow </w:t>
      </w:r>
      <w:r w:rsidRPr="00C81784" w:rsidR="005E610B">
        <w:t xml:space="preserve">all </w:t>
      </w:r>
      <w:r w:rsidRPr="00C81784">
        <w:t>pupils to have long hair</w:t>
      </w:r>
      <w:r w:rsidRPr="00C81784" w:rsidR="00682EF6">
        <w:t>, although we</w:t>
      </w:r>
      <w:r w:rsidRPr="00C81784" w:rsidR="00AC5557">
        <w:t xml:space="preserve"> </w:t>
      </w:r>
      <w:r w:rsidRPr="00C81784">
        <w:t xml:space="preserve">reserve the right to ask </w:t>
      </w:r>
      <w:r w:rsidRPr="00C81784" w:rsidR="00A078D3">
        <w:t xml:space="preserve">that </w:t>
      </w:r>
      <w:r w:rsidRPr="00C81784" w:rsidR="00682EF6">
        <w:t xml:space="preserve">long hair </w:t>
      </w:r>
      <w:r w:rsidRPr="00C81784">
        <w:t>be tied back</w:t>
      </w:r>
    </w:p>
    <w:p w:rsidRPr="00C81784" w:rsidR="005A4C35" w:rsidP="005A4C35" w:rsidRDefault="005A4C35" w14:paraId="3A8F14B8" w14:textId="36A8FF69">
      <w:pPr>
        <w:pStyle w:val="3Bulletedcopyblue"/>
      </w:pPr>
      <w:r w:rsidRPr="00C81784">
        <w:t>Allow all pupils to style their hair in a way that is appropriate for school</w:t>
      </w:r>
      <w:r w:rsidRPr="00C81784" w:rsidR="00DB38B5">
        <w:t>,</w:t>
      </w:r>
      <w:r w:rsidRPr="00C81784">
        <w:t xml:space="preserve"> and makes them feel most comfortable </w:t>
      </w:r>
    </w:p>
    <w:p w:rsidRPr="00C81784" w:rsidR="005A4C35" w:rsidP="005A4C35" w:rsidRDefault="005A4C35" w14:paraId="1E1AA1C6" w14:textId="2763358C">
      <w:pPr>
        <w:pStyle w:val="3Bulletedcopyblue"/>
      </w:pPr>
      <w:r w:rsidRPr="00C81784">
        <w:t>Allow pupils to request changes to swimwear for religious reasons</w:t>
      </w:r>
      <w:r w:rsidRPr="00C81784" w:rsidR="00AC5557">
        <w:t>,</w:t>
      </w:r>
      <w:r w:rsidRPr="00C81784">
        <w:t xml:space="preserve"> or if they are experiencing discomfort </w:t>
      </w:r>
    </w:p>
    <w:p w:rsidRPr="00C81784" w:rsidR="005A4C35" w:rsidP="005A4C35" w:rsidRDefault="005A4C35" w14:paraId="7EBCF4FA" w14:textId="77777777">
      <w:pPr>
        <w:pStyle w:val="3Bulletedcopyblue"/>
      </w:pPr>
      <w:r w:rsidRPr="00C81784">
        <w:t xml:space="preserve">Allow pupils to wear headscarves and/or other religious garments </w:t>
      </w:r>
    </w:p>
    <w:p w:rsidRPr="00C81784" w:rsidR="005A4C35" w:rsidP="005A4C35" w:rsidRDefault="005A4C35" w14:paraId="320F2909" w14:textId="09EF3AE4">
      <w:pPr>
        <w:pStyle w:val="3Bulletedcopyblue"/>
        <w:rPr>
          <w:rFonts w:eastAsia="Times New Roman"/>
          <w:szCs w:val="24"/>
          <w:lang w:eastAsia="en-GB"/>
        </w:rPr>
      </w:pPr>
      <w:r w:rsidRPr="00C81784">
        <w:t>Allow pupils with sensory or physical needs to make reasonable adaptations to their uniform</w:t>
      </w:r>
      <w:r w:rsidRPr="00C81784" w:rsidR="00AC5557">
        <w:t>,</w:t>
      </w:r>
      <w:r w:rsidRPr="00C81784">
        <w:t xml:space="preserve"> depending on their specific needs</w:t>
      </w:r>
    </w:p>
    <w:p w:rsidRPr="00C81784" w:rsidR="005A4C35" w:rsidP="005A4C35" w:rsidRDefault="005A4C35" w14:paraId="0AA60ED2" w14:textId="6C9D33B6">
      <w:pPr>
        <w:pStyle w:val="3Bulletedcopyblue"/>
      </w:pPr>
      <w:r w:rsidRPr="00C81784">
        <w:t>Allow for reasonable adaptations to our policy on the grounds of equality by asking pupils or their parents</w:t>
      </w:r>
      <w:r w:rsidRPr="00C81784" w:rsidR="00740000">
        <w:t>/carers</w:t>
      </w:r>
      <w:r w:rsidRPr="00C81784">
        <w:t xml:space="preserve"> to get in touch with </w:t>
      </w:r>
      <w:r w:rsidRPr="00C81784" w:rsidR="007E1EDF">
        <w:t>the Headteacher of SENDCO</w:t>
      </w:r>
      <w:r w:rsidRPr="00C81784">
        <w:t xml:space="preserve"> who can answer questions about the policy and respond to any requests</w:t>
      </w:r>
      <w:r w:rsidRPr="00C81784" w:rsidR="00177227">
        <w:t>. These will be considered on a case-by-case basis</w:t>
      </w:r>
    </w:p>
    <w:p w:rsidRPr="00C81784" w:rsidR="005A4C35" w:rsidP="005A4C35" w:rsidRDefault="005A4C35" w14:paraId="1F934BE2" w14:textId="77777777"/>
    <w:p w:rsidRPr="00C81784" w:rsidR="005A4C35" w:rsidP="005A4C35" w:rsidRDefault="005A4C35" w14:paraId="70D2DC6A" w14:textId="77777777">
      <w:pPr>
        <w:pStyle w:val="Heading1"/>
        <w:rPr>
          <w:color w:val="auto"/>
        </w:rPr>
      </w:pPr>
      <w:bookmarkStart w:name="_Toc216776443" w:id="2"/>
      <w:r w:rsidRPr="00C81784">
        <w:rPr>
          <w:color w:val="auto"/>
        </w:rPr>
        <w:t>3. Limiting the cost of school uniform</w:t>
      </w:r>
      <w:bookmarkEnd w:id="2"/>
      <w:r w:rsidRPr="00C81784">
        <w:rPr>
          <w:color w:val="auto"/>
        </w:rPr>
        <w:t xml:space="preserve"> </w:t>
      </w:r>
    </w:p>
    <w:p w:rsidRPr="00C81784" w:rsidR="005A4C35" w:rsidP="005A4C35" w:rsidRDefault="005A4C35" w14:paraId="3D943F1A" w14:textId="398580DD">
      <w:pPr>
        <w:pStyle w:val="1bodycopy10pt"/>
      </w:pPr>
      <w:r w:rsidRPr="00C81784">
        <w:t xml:space="preserve">Our school has a duty to make sure that the uniform we require is affordable, in line with statutory </w:t>
      </w:r>
      <w:hyperlink w:history="1" r:id="rId10">
        <w:r w:rsidRPr="00C81784">
          <w:rPr>
            <w:rStyle w:val="Hyperlink"/>
            <w:color w:val="auto"/>
          </w:rPr>
          <w:t>guidance</w:t>
        </w:r>
      </w:hyperlink>
      <w:r w:rsidRPr="00C81784">
        <w:t xml:space="preserve"> from the Department for Education</w:t>
      </w:r>
      <w:r w:rsidRPr="00C81784" w:rsidR="00740000">
        <w:t xml:space="preserve"> (DfE)</w:t>
      </w:r>
      <w:r w:rsidRPr="00C81784">
        <w:t xml:space="preserve"> on the cost of school uniform</w:t>
      </w:r>
      <w:r w:rsidRPr="00C81784" w:rsidR="00AC5557">
        <w:t>s</w:t>
      </w:r>
      <w:r w:rsidRPr="00C81784">
        <w:t xml:space="preserve">. </w:t>
      </w:r>
    </w:p>
    <w:p w:rsidRPr="00C81784" w:rsidR="005A4C35" w:rsidP="005A4C35" w:rsidRDefault="005A4C35" w14:paraId="7B45AF65" w14:textId="23530FB9">
      <w:pPr>
        <w:pStyle w:val="1bodycopy10pt"/>
      </w:pPr>
      <w:r w:rsidRPr="00C81784">
        <w:t xml:space="preserve">We understand that items with distinctive characteristics (such as branded items, or items that </w:t>
      </w:r>
      <w:r w:rsidRPr="00C81784" w:rsidR="00FA47D3">
        <w:t>need</w:t>
      </w:r>
      <w:r w:rsidRPr="00C81784">
        <w:t xml:space="preserve"> to have a school logo </w:t>
      </w:r>
      <w:r w:rsidRPr="00C81784" w:rsidR="00682EF6">
        <w:t>attached</w:t>
      </w:r>
      <w:r w:rsidRPr="00C81784" w:rsidR="002B59AC">
        <w:t xml:space="preserve"> </w:t>
      </w:r>
      <w:r w:rsidRPr="00C81784">
        <w:t xml:space="preserve">or </w:t>
      </w:r>
      <w:r w:rsidRPr="00C81784" w:rsidR="00AC5557">
        <w:t xml:space="preserve">be in </w:t>
      </w:r>
      <w:r w:rsidRPr="00C81784">
        <w:t>a unique fabric</w:t>
      </w:r>
      <w:r w:rsidRPr="00C81784" w:rsidR="00682EF6">
        <w:t xml:space="preserve"> or style</w:t>
      </w:r>
      <w:r w:rsidRPr="00C81784">
        <w:t>) cannot be purchased from a wide range of retailers</w:t>
      </w:r>
      <w:r w:rsidRPr="00C81784" w:rsidR="00AC5557">
        <w:t>,</w:t>
      </w:r>
      <w:r w:rsidRPr="00C81784">
        <w:t xml:space="preserve"> and that requiring many such items limits parents</w:t>
      </w:r>
      <w:r w:rsidRPr="00C81784" w:rsidR="00FA47D3">
        <w:t>/carers</w:t>
      </w:r>
      <w:r w:rsidRPr="00C81784">
        <w:t xml:space="preserve">’ ability to shop around for </w:t>
      </w:r>
      <w:r w:rsidRPr="00C81784" w:rsidR="005E610B">
        <w:t>the best</w:t>
      </w:r>
      <w:r w:rsidRPr="00C81784">
        <w:t xml:space="preserve"> price.  </w:t>
      </w:r>
    </w:p>
    <w:p w:rsidRPr="00C81784" w:rsidR="005A4C35" w:rsidP="005A4C35" w:rsidRDefault="005A4C35" w14:paraId="3B66A58F" w14:textId="569DF61D">
      <w:pPr>
        <w:pStyle w:val="1bodycopy10pt"/>
      </w:pPr>
      <w:r w:rsidRPr="00C81784">
        <w:t>We will</w:t>
      </w:r>
      <w:r w:rsidRPr="00C81784" w:rsidR="0018694F">
        <w:t xml:space="preserve"> therefore</w:t>
      </w:r>
      <w:r w:rsidRPr="00C81784">
        <w:t xml:space="preserve"> make sure our uniform:</w:t>
      </w:r>
    </w:p>
    <w:p w:rsidRPr="00C81784" w:rsidR="005A4C35" w:rsidP="005A4C35" w:rsidRDefault="005A4C35" w14:paraId="6BEA4021" w14:textId="77777777">
      <w:pPr>
        <w:pStyle w:val="4Bulletedcopyblue"/>
      </w:pPr>
      <w:r w:rsidRPr="00C81784">
        <w:t xml:space="preserve">Is available at a reasonable cost </w:t>
      </w:r>
    </w:p>
    <w:p w:rsidRPr="00C81784" w:rsidR="005A4C35" w:rsidP="005A4C35" w:rsidRDefault="005A4C35" w14:paraId="14AB2262" w14:textId="06569227">
      <w:pPr>
        <w:pStyle w:val="4Bulletedcopyblue"/>
      </w:pPr>
      <w:r w:rsidRPr="00C81784">
        <w:t>Provides the best value for money for parents</w:t>
      </w:r>
      <w:r w:rsidRPr="00C81784" w:rsidR="000836A5">
        <w:t xml:space="preserve"> and </w:t>
      </w:r>
      <w:r w:rsidRPr="00C81784">
        <w:t>carers</w:t>
      </w:r>
    </w:p>
    <w:p w:rsidRPr="00C81784" w:rsidR="005A4C35" w:rsidP="005A4C35" w:rsidRDefault="005A4C35" w14:paraId="0452CEC4" w14:textId="77777777">
      <w:pPr>
        <w:pStyle w:val="4Bulletedcopyblue"/>
        <w:numPr>
          <w:ilvl w:val="0"/>
          <w:numId w:val="0"/>
        </w:numPr>
      </w:pPr>
      <w:r w:rsidRPr="00C81784">
        <w:t xml:space="preserve">We will do this by: </w:t>
      </w:r>
    </w:p>
    <w:p w:rsidRPr="00C81784" w:rsidR="0002203B" w:rsidP="005A4C35" w:rsidRDefault="0002203B" w14:paraId="6C3C682C" w14:textId="748D10FD">
      <w:pPr>
        <w:pStyle w:val="4Bulletedcopyblue"/>
      </w:pPr>
      <w:r w:rsidRPr="00C81784">
        <w:t>Following the statutory limits for compulsory branded items of uniform and PE kit to a maximum of:</w:t>
      </w:r>
    </w:p>
    <w:p w:rsidRPr="00C81784" w:rsidR="0002203B" w:rsidP="0002203B" w:rsidRDefault="0002203B" w14:paraId="415151EE" w14:textId="27FD5EC1">
      <w:pPr>
        <w:pStyle w:val="4Bulletedcopyblue"/>
        <w:numPr>
          <w:ilvl w:val="1"/>
          <w:numId w:val="9"/>
        </w:numPr>
      </w:pPr>
      <w:r w:rsidRPr="00C81784">
        <w:t>3 or fewer</w:t>
      </w:r>
      <w:r w:rsidRPr="00C81784" w:rsidR="0065787A">
        <w:t xml:space="preserve"> items</w:t>
      </w:r>
      <w:r w:rsidRPr="00C81784" w:rsidR="007E1EDF">
        <w:t xml:space="preserve"> for primary schools</w:t>
      </w:r>
    </w:p>
    <w:p w:rsidRPr="00C81784" w:rsidR="000836A5" w:rsidP="000836A5" w:rsidRDefault="005A4C35" w14:paraId="16D2F646" w14:textId="1450A970">
      <w:pPr>
        <w:pStyle w:val="4Bulletedcopyblue"/>
      </w:pPr>
      <w:r w:rsidRPr="00C81784">
        <w:t>Carefully considering whether any items with distinctive characteristics are necessary</w:t>
      </w:r>
      <w:r w:rsidRPr="00C81784" w:rsidR="00DB257D">
        <w:t>,</w:t>
      </w:r>
      <w:r w:rsidRPr="00C81784" w:rsidR="000836A5">
        <w:t xml:space="preserve"> and limiting these items</w:t>
      </w:r>
      <w:r w:rsidRPr="00C81784" w:rsidR="00DB257D">
        <w:t xml:space="preserve"> </w:t>
      </w:r>
      <w:r w:rsidRPr="00C81784" w:rsidR="000836A5">
        <w:t>where possible</w:t>
      </w:r>
      <w:r w:rsidRPr="00C81784" w:rsidR="00E43065">
        <w:t>.</w:t>
      </w:r>
      <w:r w:rsidRPr="00C81784" w:rsidR="000836A5">
        <w:t xml:space="preserve"> </w:t>
      </w:r>
    </w:p>
    <w:p w:rsidRPr="00C81784" w:rsidR="001C717C" w:rsidP="000836A5" w:rsidRDefault="001C717C" w14:paraId="26BFE62D" w14:textId="49B39C6C">
      <w:pPr>
        <w:pStyle w:val="4Bulletedcopyblue"/>
      </w:pPr>
      <w:r w:rsidRPr="00C81784">
        <w:t xml:space="preserve">Limiting compulsory branded items to low-cost and/or long-lasting items </w:t>
      </w:r>
    </w:p>
    <w:p w:rsidRPr="00C81784" w:rsidR="005A4C35" w:rsidP="005A4C35" w:rsidRDefault="005A4C35" w14:paraId="64F6A833" w14:textId="391D8EB8">
      <w:pPr>
        <w:pStyle w:val="4Bulletedcopyblue"/>
      </w:pPr>
      <w:r w:rsidRPr="00C81784">
        <w:t xml:space="preserve">Avoiding specific requirements for items </w:t>
      </w:r>
      <w:r w:rsidRPr="00C81784" w:rsidR="001C717C">
        <w:t xml:space="preserve">such as coats, bags and </w:t>
      </w:r>
      <w:r w:rsidRPr="00C81784" w:rsidR="0018694F">
        <w:t>shoes/</w:t>
      </w:r>
      <w:r w:rsidRPr="00C81784" w:rsidR="001C717C">
        <w:t xml:space="preserve">trainers that </w:t>
      </w:r>
      <w:r w:rsidRPr="00C81784">
        <w:t xml:space="preserve">pupils could </w:t>
      </w:r>
      <w:r w:rsidRPr="00C81784" w:rsidR="001C717C">
        <w:t xml:space="preserve">also </w:t>
      </w:r>
      <w:r w:rsidRPr="00C81784">
        <w:t>wear on non-school days</w:t>
      </w:r>
      <w:r w:rsidRPr="00C81784" w:rsidR="00231104">
        <w:t>.</w:t>
      </w:r>
      <w:r w:rsidRPr="00C81784">
        <w:t xml:space="preserve"> </w:t>
      </w:r>
      <w:r w:rsidRPr="00C81784" w:rsidR="00231104">
        <w:t>S</w:t>
      </w:r>
      <w:r w:rsidRPr="00C81784" w:rsidR="003D31BA">
        <w:t>ee more in</w:t>
      </w:r>
      <w:r w:rsidRPr="00C81784" w:rsidR="00231104">
        <w:t>formation in</w:t>
      </w:r>
      <w:r w:rsidRPr="00C81784" w:rsidR="003D31BA">
        <w:t xml:space="preserve"> section </w:t>
      </w:r>
      <w:r w:rsidRPr="00C81784" w:rsidR="003337BB">
        <w:t>4.1</w:t>
      </w:r>
      <w:r w:rsidRPr="00C81784" w:rsidR="0018694F">
        <w:t xml:space="preserve"> </w:t>
      </w:r>
    </w:p>
    <w:p w:rsidRPr="00C81784" w:rsidR="005A4C35" w:rsidP="001C717C" w:rsidRDefault="005A4C35" w14:paraId="37736D79" w14:textId="58E81C1E">
      <w:pPr>
        <w:pStyle w:val="4Bulletedcopyblue"/>
      </w:pPr>
      <w:r w:rsidRPr="00C81784">
        <w:t>Avoiding different uniform requirements for different year/class/house groups</w:t>
      </w:r>
      <w:r w:rsidRPr="00C81784" w:rsidR="001C717C">
        <w:t xml:space="preserve"> </w:t>
      </w:r>
    </w:p>
    <w:p w:rsidRPr="00C81784" w:rsidR="005A4C35" w:rsidP="005A4C35" w:rsidRDefault="005A4C35" w14:paraId="623B8090" w14:textId="48E8C8D3">
      <w:pPr>
        <w:pStyle w:val="4Bulletedcopyblue"/>
      </w:pPr>
      <w:r w:rsidRPr="00C81784">
        <w:t>Avoiding different uniform requirements for extra-curricular activities</w:t>
      </w:r>
      <w:r w:rsidRPr="00C81784" w:rsidR="001C717C">
        <w:t xml:space="preserve"> including</w:t>
      </w:r>
      <w:r w:rsidRPr="00C81784" w:rsidR="003D31BA">
        <w:t xml:space="preserve"> (</w:t>
      </w:r>
      <w:r w:rsidRPr="00C81784" w:rsidR="001C717C">
        <w:t>but not limited to</w:t>
      </w:r>
      <w:r w:rsidRPr="00C81784" w:rsidR="003D31BA">
        <w:t xml:space="preserve">) </w:t>
      </w:r>
      <w:r w:rsidRPr="00C81784" w:rsidR="001C717C">
        <w:t xml:space="preserve">sport, music and drama </w:t>
      </w:r>
    </w:p>
    <w:p w:rsidRPr="00C81784" w:rsidR="0002203B" w:rsidP="005A4C35" w:rsidRDefault="0002203B" w14:paraId="67F3141F" w14:textId="6F1C5977">
      <w:pPr>
        <w:pStyle w:val="4Bulletedcopyblue"/>
      </w:pPr>
      <w:r w:rsidRPr="00C81784">
        <w:t xml:space="preserve">Avoiding requiring </w:t>
      </w:r>
      <w:r w:rsidRPr="00C81784" w:rsidR="003239B8">
        <w:t>different</w:t>
      </w:r>
      <w:r w:rsidRPr="00C81784">
        <w:t xml:space="preserve"> branded items for </w:t>
      </w:r>
      <w:r w:rsidRPr="00C81784" w:rsidR="003239B8">
        <w:t>particular</w:t>
      </w:r>
      <w:r w:rsidRPr="00C81784">
        <w:t xml:space="preserve"> times of the year</w:t>
      </w:r>
      <w:r w:rsidRPr="00C81784" w:rsidR="00C159DB">
        <w:t xml:space="preserve">, such as a </w:t>
      </w:r>
      <w:r w:rsidRPr="00C81784" w:rsidR="003239B8">
        <w:t xml:space="preserve">branded </w:t>
      </w:r>
      <w:r w:rsidRPr="00C81784" w:rsidR="00C159DB">
        <w:t xml:space="preserve">dress in summer and a </w:t>
      </w:r>
      <w:r w:rsidRPr="00C81784" w:rsidR="003239B8">
        <w:t xml:space="preserve">branded </w:t>
      </w:r>
      <w:r w:rsidRPr="00C81784" w:rsidR="00C159DB">
        <w:t>skirt in winter</w:t>
      </w:r>
    </w:p>
    <w:p w:rsidRPr="00C81784" w:rsidR="002F4202" w:rsidP="0016196F" w:rsidRDefault="0002203B" w14:paraId="23ABA6C9" w14:textId="21AEE09E">
      <w:pPr>
        <w:pStyle w:val="4Bulletedcopyblue"/>
      </w:pPr>
      <w:r w:rsidRPr="00C81784">
        <w:t>Considering alternative approaches, including loaning</w:t>
      </w:r>
      <w:r w:rsidRPr="00C81784" w:rsidR="009F27AC">
        <w:t xml:space="preserve"> </w:t>
      </w:r>
      <w:r w:rsidRPr="00C81784" w:rsidR="0016196F">
        <w:t xml:space="preserve">compulsory </w:t>
      </w:r>
      <w:r w:rsidRPr="00C81784">
        <w:t xml:space="preserve">branded items </w:t>
      </w:r>
      <w:r w:rsidRPr="00C81784" w:rsidR="009C620D">
        <w:t>such as</w:t>
      </w:r>
      <w:r w:rsidRPr="00C81784" w:rsidR="00EA2C19">
        <w:t xml:space="preserve"> </w:t>
      </w:r>
      <w:r w:rsidRPr="00C81784" w:rsidR="003239B8">
        <w:t xml:space="preserve">sports </w:t>
      </w:r>
      <w:r w:rsidRPr="00C81784">
        <w:t>kit for</w:t>
      </w:r>
      <w:r w:rsidRPr="00C81784" w:rsidR="0016196F">
        <w:t xml:space="preserve"> </w:t>
      </w:r>
      <w:r w:rsidRPr="00C81784">
        <w:t>competitions</w:t>
      </w:r>
      <w:r w:rsidRPr="00C81784" w:rsidR="002F4202">
        <w:t xml:space="preserve"> </w:t>
      </w:r>
    </w:p>
    <w:p w:rsidRPr="00C81784" w:rsidR="00DD1FBD" w:rsidP="00DD1FBD" w:rsidRDefault="005A4C35" w14:paraId="13A543C5" w14:textId="2CA564BA">
      <w:pPr>
        <w:pStyle w:val="4Bulletedcopyblue"/>
      </w:pPr>
      <w:r w:rsidRPr="00C81784">
        <w:t>Making sure that</w:t>
      </w:r>
      <w:r w:rsidRPr="00C81784" w:rsidR="00165F61">
        <w:t xml:space="preserve"> </w:t>
      </w:r>
      <w:r w:rsidRPr="00C81784" w:rsidR="00A80410">
        <w:t>opportunities to acquire second-hand items</w:t>
      </w:r>
      <w:r w:rsidRPr="00C81784" w:rsidR="00A078D3">
        <w:t xml:space="preserve"> </w:t>
      </w:r>
      <w:r w:rsidRPr="00C81784" w:rsidR="0016196F">
        <w:t xml:space="preserve">in a timely manner </w:t>
      </w:r>
      <w:r w:rsidRPr="00C81784" w:rsidR="00A80410">
        <w:t xml:space="preserve">are accessible to </w:t>
      </w:r>
      <w:r w:rsidRPr="00C81784" w:rsidR="003D31BA">
        <w:t xml:space="preserve">parents and carers of </w:t>
      </w:r>
      <w:r w:rsidRPr="00C81784" w:rsidR="003337BB">
        <w:t xml:space="preserve">both </w:t>
      </w:r>
      <w:r w:rsidRPr="00C81784" w:rsidR="003D31BA">
        <w:t>current and prospective pupils</w:t>
      </w:r>
      <w:r w:rsidRPr="00C81784" w:rsidR="00EA2C19">
        <w:t>,</w:t>
      </w:r>
      <w:r w:rsidRPr="00C81784" w:rsidR="003337BB">
        <w:t xml:space="preserve"> </w:t>
      </w:r>
      <w:r w:rsidRPr="00C81784" w:rsidR="003D31BA">
        <w:t>and publishing this information on our website</w:t>
      </w:r>
    </w:p>
    <w:p w:rsidRPr="00C81784" w:rsidR="005A4C35" w:rsidP="00BF5EA6" w:rsidRDefault="005A4C35" w14:paraId="073DECD7" w14:textId="439B52F4">
      <w:pPr>
        <w:pStyle w:val="4Bulletedcopyblue"/>
      </w:pPr>
      <w:r w:rsidRPr="00C81784">
        <w:t>Avoiding frequent changes to uniform specifications</w:t>
      </w:r>
      <w:r w:rsidRPr="00C81784" w:rsidR="00A80410">
        <w:t>,</w:t>
      </w:r>
      <w:r w:rsidRPr="00C81784">
        <w:t xml:space="preserve"> and minimising the financial impact on parents</w:t>
      </w:r>
      <w:r w:rsidRPr="00C81784" w:rsidR="00FA47D3">
        <w:t>/carers</w:t>
      </w:r>
      <w:r w:rsidRPr="00C81784">
        <w:t xml:space="preserve"> of any changes</w:t>
      </w:r>
    </w:p>
    <w:p w:rsidRPr="00C81784" w:rsidR="005A4C35" w:rsidP="0018694F" w:rsidRDefault="005A4C35" w14:paraId="6DB3B79D" w14:textId="6E75D872">
      <w:pPr>
        <w:pStyle w:val="4Bulletedcopyblue"/>
      </w:pPr>
      <w:r w:rsidRPr="00C81784">
        <w:t>Consulting with parents</w:t>
      </w:r>
      <w:r w:rsidRPr="00C81784" w:rsidR="00FA47D3">
        <w:t>/carers</w:t>
      </w:r>
      <w:r w:rsidRPr="00C81784">
        <w:t xml:space="preserve"> and pupils on any proposed significant changes to the uniform policy</w:t>
      </w:r>
      <w:r w:rsidRPr="00C81784" w:rsidR="00A80410">
        <w:t>,</w:t>
      </w:r>
      <w:r w:rsidRPr="00C81784">
        <w:t xml:space="preserve"> and carefully considering any complaints about </w:t>
      </w:r>
      <w:r w:rsidRPr="00C81784" w:rsidR="0018694F">
        <w:t>uniform</w:t>
      </w:r>
      <w:r w:rsidRPr="00C81784" w:rsidR="00A80410">
        <w:t xml:space="preserve"> in line with </w:t>
      </w:r>
      <w:r w:rsidRPr="00C81784" w:rsidR="00EA2C19">
        <w:t>the</w:t>
      </w:r>
      <w:r w:rsidRPr="00C81784" w:rsidR="0018694F">
        <w:t xml:space="preserve"> school’s complaints policy</w:t>
      </w:r>
    </w:p>
    <w:p w:rsidRPr="00353931" w:rsidR="008D4F7C" w:rsidP="005A4C35" w:rsidRDefault="008D4F7C" w14:paraId="721C178D" w14:textId="36E12F12">
      <w:pPr>
        <w:pStyle w:val="4Bulletedcopyblue"/>
      </w:pPr>
      <w:r w:rsidRPr="00353931">
        <w:t>Avoid</w:t>
      </w:r>
      <w:r w:rsidRPr="00353931" w:rsidR="00CC74CC">
        <w:t>ing</w:t>
      </w:r>
      <w:r w:rsidRPr="00353931">
        <w:t xml:space="preserve"> single-supplier contracts</w:t>
      </w:r>
      <w:r w:rsidRPr="00353931" w:rsidR="00A80410">
        <w:t>,</w:t>
      </w:r>
      <w:r w:rsidRPr="00353931">
        <w:t xml:space="preserve"> to </w:t>
      </w:r>
      <w:r w:rsidRPr="00353931" w:rsidR="00A80410">
        <w:t>make sure</w:t>
      </w:r>
      <w:r w:rsidRPr="00353931">
        <w:t xml:space="preserve"> generic items</w:t>
      </w:r>
      <w:r w:rsidRPr="00353931" w:rsidR="00A80410">
        <w:t xml:space="preserve"> </w:t>
      </w:r>
      <w:r w:rsidRPr="00353931">
        <w:t xml:space="preserve">can be purchased from a </w:t>
      </w:r>
      <w:r w:rsidRPr="00353931" w:rsidR="00B6492A">
        <w:t>range</w:t>
      </w:r>
      <w:r w:rsidRPr="00353931">
        <w:t xml:space="preserve"> of retailers</w:t>
      </w:r>
    </w:p>
    <w:p w:rsidRPr="00353931" w:rsidR="00523EAB" w:rsidP="005A4C35" w:rsidRDefault="00523EAB" w14:paraId="45196A21" w14:textId="7B5338B6">
      <w:pPr>
        <w:pStyle w:val="4Bulletedcopyblue"/>
      </w:pPr>
      <w:r w:rsidRPr="00353931">
        <w:t>Continuing to review this policy</w:t>
      </w:r>
      <w:r w:rsidRPr="00353931" w:rsidR="00B6492A">
        <w:t xml:space="preserve">, </w:t>
      </w:r>
      <w:r w:rsidRPr="00353931">
        <w:t xml:space="preserve">to </w:t>
      </w:r>
      <w:r w:rsidRPr="00353931" w:rsidR="00CC74CC">
        <w:t xml:space="preserve">ensure </w:t>
      </w:r>
      <w:r w:rsidRPr="00353931" w:rsidR="00B6492A">
        <w:t xml:space="preserve">the cost of our uniform is </w:t>
      </w:r>
      <w:r w:rsidRPr="00353931" w:rsidR="00CC74CC">
        <w:t>reasonable and</w:t>
      </w:r>
      <w:r w:rsidRPr="00353931" w:rsidR="00B6492A">
        <w:t xml:space="preserve"> provides</w:t>
      </w:r>
      <w:r w:rsidRPr="00353931" w:rsidR="00EA2C19">
        <w:t xml:space="preserve"> the</w:t>
      </w:r>
      <w:r w:rsidRPr="00353931" w:rsidR="00CC74CC">
        <w:t xml:space="preserve"> best value for money</w:t>
      </w:r>
    </w:p>
    <w:p w:rsidRPr="00353931" w:rsidR="005A4C35" w:rsidP="005A4C35" w:rsidRDefault="005A4C35" w14:paraId="2297F521" w14:textId="77777777">
      <w:pPr>
        <w:pStyle w:val="4Bulletedcopyblue"/>
        <w:numPr>
          <w:ilvl w:val="0"/>
          <w:numId w:val="0"/>
        </w:numPr>
      </w:pPr>
    </w:p>
    <w:p w:rsidRPr="00353931" w:rsidR="005A4C35" w:rsidP="005A4C35" w:rsidRDefault="005A4C35" w14:paraId="3AA3A677" w14:textId="77777777">
      <w:pPr>
        <w:pStyle w:val="Heading1"/>
        <w:rPr>
          <w:color w:val="auto"/>
        </w:rPr>
      </w:pPr>
      <w:bookmarkStart w:name="_Toc216776444" w:id="3"/>
      <w:r w:rsidRPr="00353931">
        <w:rPr>
          <w:color w:val="auto"/>
        </w:rPr>
        <w:t>4. Expectations for school uniform</w:t>
      </w:r>
      <w:bookmarkEnd w:id="3"/>
    </w:p>
    <w:p w:rsidRPr="00353931" w:rsidR="005A4C35" w:rsidP="005A4C35" w:rsidRDefault="005A4C35" w14:paraId="3335F4E7" w14:textId="77777777">
      <w:pPr>
        <w:pStyle w:val="Subhead2"/>
        <w:rPr>
          <w:rFonts w:cs="Arial"/>
          <w:color w:val="auto"/>
        </w:rPr>
      </w:pPr>
      <w:r w:rsidRPr="00353931">
        <w:rPr>
          <w:rFonts w:cs="Arial"/>
          <w:color w:val="auto"/>
        </w:rPr>
        <w:t>4.1 Our school’s uniform</w:t>
      </w:r>
    </w:p>
    <w:p w:rsidRPr="00353931" w:rsidR="00E43065" w:rsidP="00E43065" w:rsidRDefault="00E43065" w14:paraId="5BF9E92A" w14:textId="77777777">
      <w:pPr>
        <w:pStyle w:val="Heading5"/>
        <w:shd w:val="clear" w:color="auto" w:fill="FFFFFF"/>
        <w:spacing w:before="240"/>
        <w:rPr>
          <w:rFonts w:ascii="Arial" w:hAnsi="Arial" w:eastAsia="Times New Roman" w:cs="Arial"/>
          <w:color w:val="auto"/>
          <w:sz w:val="24"/>
          <w:lang w:eastAsia="en-GB"/>
        </w:rPr>
      </w:pPr>
      <w:r w:rsidRPr="00353931">
        <w:rPr>
          <w:rFonts w:ascii="Arial" w:hAnsi="Arial" w:cs="Arial"/>
          <w:color w:val="auto"/>
          <w:sz w:val="24"/>
        </w:rPr>
        <w:t>Uniform</w:t>
      </w:r>
    </w:p>
    <w:p w:rsidRPr="00353931" w:rsidR="00E43065" w:rsidP="00E43065" w:rsidRDefault="00E43065" w14:paraId="1D72DC3B" w14:textId="77777777">
      <w:pPr>
        <w:numPr>
          <w:ilvl w:val="0"/>
          <w:numId w:val="26"/>
        </w:numPr>
        <w:shd w:val="clear" w:color="auto" w:fill="FFFFFF"/>
        <w:spacing w:before="100" w:beforeAutospacing="1" w:after="100" w:afterAutospacing="1"/>
        <w:rPr>
          <w:rFonts w:cs="Arial"/>
          <w:sz w:val="24"/>
        </w:rPr>
      </w:pPr>
      <w:r w:rsidRPr="00353931">
        <w:rPr>
          <w:rFonts w:cs="Arial"/>
        </w:rPr>
        <w:t>Grey or black trousers</w:t>
      </w:r>
    </w:p>
    <w:p w:rsidRPr="00353931" w:rsidR="00E43065" w:rsidP="00E43065" w:rsidRDefault="00E43065" w14:paraId="5A779375" w14:textId="77777777">
      <w:pPr>
        <w:numPr>
          <w:ilvl w:val="0"/>
          <w:numId w:val="26"/>
        </w:numPr>
        <w:shd w:val="clear" w:color="auto" w:fill="FFFFFF"/>
        <w:spacing w:before="100" w:beforeAutospacing="1" w:after="100" w:afterAutospacing="1"/>
        <w:rPr>
          <w:rFonts w:cs="Arial"/>
        </w:rPr>
      </w:pPr>
      <w:r w:rsidRPr="00353931">
        <w:rPr>
          <w:rFonts w:cs="Arial"/>
        </w:rPr>
        <w:t>Grey or black skirt/dress or red and white summer dress</w:t>
      </w:r>
    </w:p>
    <w:p w:rsidRPr="00353931" w:rsidR="00E43065" w:rsidP="00E43065" w:rsidRDefault="00E43065" w14:paraId="3860C90B" w14:textId="77777777">
      <w:pPr>
        <w:numPr>
          <w:ilvl w:val="0"/>
          <w:numId w:val="26"/>
        </w:numPr>
        <w:shd w:val="clear" w:color="auto" w:fill="FFFFFF"/>
        <w:spacing w:before="100" w:beforeAutospacing="1" w:after="100" w:afterAutospacing="1"/>
        <w:rPr>
          <w:rFonts w:cs="Arial"/>
        </w:rPr>
      </w:pPr>
      <w:r w:rsidRPr="00353931">
        <w:rPr>
          <w:rFonts w:cs="Arial"/>
        </w:rPr>
        <w:t>White or red polo shirt (logo embroidered or not) or plain white shirt.</w:t>
      </w:r>
    </w:p>
    <w:p w:rsidRPr="00353931" w:rsidR="00E43065" w:rsidP="00E43065" w:rsidRDefault="00E43065" w14:paraId="740D8728" w14:textId="77777777">
      <w:pPr>
        <w:numPr>
          <w:ilvl w:val="0"/>
          <w:numId w:val="26"/>
        </w:numPr>
        <w:shd w:val="clear" w:color="auto" w:fill="FFFFFF"/>
        <w:spacing w:before="100" w:beforeAutospacing="1" w:after="100" w:afterAutospacing="1"/>
        <w:rPr>
          <w:rFonts w:cs="Arial"/>
        </w:rPr>
      </w:pPr>
      <w:r w:rsidRPr="00353931">
        <w:rPr>
          <w:rFonts w:cs="Arial"/>
        </w:rPr>
        <w:t>Red school sweatshirt (optional to purchase with logo) or red cardigan/fleece</w:t>
      </w:r>
    </w:p>
    <w:p w:rsidRPr="00353931" w:rsidR="00E43065" w:rsidP="00E43065" w:rsidRDefault="00E43065" w14:paraId="4606F368" w14:textId="77777777">
      <w:pPr>
        <w:numPr>
          <w:ilvl w:val="0"/>
          <w:numId w:val="26"/>
        </w:numPr>
        <w:shd w:val="clear" w:color="auto" w:fill="FFFFFF"/>
        <w:spacing w:before="100" w:beforeAutospacing="1" w:after="100" w:afterAutospacing="1"/>
        <w:rPr>
          <w:rFonts w:cs="Arial"/>
        </w:rPr>
      </w:pPr>
      <w:r w:rsidRPr="00353931">
        <w:rPr>
          <w:rFonts w:cs="Arial"/>
        </w:rPr>
        <w:t>Black school shoes (not trainers please)</w:t>
      </w:r>
    </w:p>
    <w:p w:rsidRPr="00353931" w:rsidR="00E43065" w:rsidP="00E43065" w:rsidRDefault="00E43065" w14:paraId="13B4A996" w14:textId="77777777">
      <w:pPr>
        <w:pStyle w:val="Heading5"/>
        <w:shd w:val="clear" w:color="auto" w:fill="FFFFFF"/>
        <w:spacing w:before="240"/>
        <w:rPr>
          <w:rFonts w:ascii="Arial" w:hAnsi="Arial" w:cs="Arial"/>
          <w:color w:val="auto"/>
          <w:sz w:val="24"/>
        </w:rPr>
      </w:pPr>
      <w:r w:rsidRPr="00353931">
        <w:rPr>
          <w:rFonts w:ascii="Arial" w:hAnsi="Arial" w:cs="Arial"/>
          <w:color w:val="auto"/>
          <w:sz w:val="24"/>
        </w:rPr>
        <w:t>PE Kit</w:t>
      </w:r>
    </w:p>
    <w:p w:rsidRPr="00353931" w:rsidR="00E43065" w:rsidP="00E43065" w:rsidRDefault="00E43065" w14:paraId="14DA99F0" w14:textId="77777777">
      <w:pPr>
        <w:numPr>
          <w:ilvl w:val="0"/>
          <w:numId w:val="27"/>
        </w:numPr>
        <w:shd w:val="clear" w:color="auto" w:fill="FFFFFF"/>
        <w:spacing w:before="100" w:beforeAutospacing="1" w:after="100" w:afterAutospacing="1"/>
        <w:rPr>
          <w:rFonts w:cs="Arial"/>
          <w:sz w:val="24"/>
        </w:rPr>
      </w:pPr>
      <w:r w:rsidRPr="00353931">
        <w:rPr>
          <w:rFonts w:cs="Arial"/>
        </w:rPr>
        <w:t>Black shorts and house colour T-shirt for PE and games (optional logo embroidered house colour T-shirt)</w:t>
      </w:r>
    </w:p>
    <w:p w:rsidRPr="00353931" w:rsidR="00E43065" w:rsidP="00E43065" w:rsidRDefault="00E43065" w14:paraId="215059BE" w14:textId="77777777">
      <w:pPr>
        <w:numPr>
          <w:ilvl w:val="0"/>
          <w:numId w:val="27"/>
        </w:numPr>
        <w:shd w:val="clear" w:color="auto" w:fill="FFFFFF"/>
        <w:spacing w:before="100" w:beforeAutospacing="1" w:after="100" w:afterAutospacing="1"/>
        <w:rPr>
          <w:rFonts w:cs="Arial"/>
        </w:rPr>
      </w:pPr>
      <w:r w:rsidRPr="00353931">
        <w:rPr>
          <w:rFonts w:cs="Arial"/>
        </w:rPr>
        <w:t>Black tracksuit or jogger bottoms for PE in the colder months</w:t>
      </w:r>
    </w:p>
    <w:p w:rsidRPr="00353931" w:rsidR="00E43065" w:rsidP="00E43065" w:rsidRDefault="00E43065" w14:paraId="228F816D" w14:textId="77777777">
      <w:pPr>
        <w:pStyle w:val="Heading5"/>
        <w:shd w:val="clear" w:color="auto" w:fill="FFFFFF"/>
        <w:spacing w:before="240"/>
        <w:rPr>
          <w:rFonts w:ascii="Arial" w:hAnsi="Arial" w:cs="Arial"/>
          <w:color w:val="auto"/>
          <w:sz w:val="24"/>
        </w:rPr>
      </w:pPr>
      <w:r w:rsidRPr="00353931">
        <w:rPr>
          <w:rFonts w:ascii="Arial" w:hAnsi="Arial" w:cs="Arial"/>
          <w:color w:val="auto"/>
          <w:sz w:val="24"/>
        </w:rPr>
        <w:t>Additional Items</w:t>
      </w:r>
    </w:p>
    <w:p w:rsidRPr="00353931" w:rsidR="00E43065" w:rsidP="00E43065" w:rsidRDefault="00E43065" w14:paraId="7664FD4C" w14:textId="77777777">
      <w:pPr>
        <w:numPr>
          <w:ilvl w:val="0"/>
          <w:numId w:val="28"/>
        </w:numPr>
        <w:shd w:val="clear" w:color="auto" w:fill="FFFFFF"/>
        <w:spacing w:before="100" w:beforeAutospacing="1" w:after="100" w:afterAutospacing="1"/>
        <w:rPr>
          <w:rFonts w:cs="Arial"/>
          <w:sz w:val="24"/>
        </w:rPr>
      </w:pPr>
      <w:r w:rsidRPr="00353931">
        <w:rPr>
          <w:rFonts w:cs="Arial"/>
        </w:rPr>
        <w:t>Daps / trainers and PE bag</w:t>
      </w:r>
    </w:p>
    <w:p w:rsidRPr="00353931" w:rsidR="00E43065" w:rsidP="00E43065" w:rsidRDefault="00E43065" w14:paraId="1B56507C" w14:textId="77777777">
      <w:pPr>
        <w:numPr>
          <w:ilvl w:val="0"/>
          <w:numId w:val="28"/>
        </w:numPr>
        <w:shd w:val="clear" w:color="auto" w:fill="FFFFFF"/>
        <w:spacing w:before="100" w:beforeAutospacing="1" w:after="100" w:afterAutospacing="1"/>
        <w:rPr>
          <w:rFonts w:cs="Arial"/>
        </w:rPr>
      </w:pPr>
      <w:r w:rsidRPr="00353931">
        <w:rPr>
          <w:rFonts w:cs="Arial"/>
        </w:rPr>
        <w:t>Book bag (EYFS/KS1)</w:t>
      </w:r>
    </w:p>
    <w:p w:rsidRPr="00353931" w:rsidR="00E43065" w:rsidP="00E43065" w:rsidRDefault="00E43065" w14:paraId="595A72E5" w14:textId="77777777">
      <w:pPr>
        <w:numPr>
          <w:ilvl w:val="0"/>
          <w:numId w:val="28"/>
        </w:numPr>
        <w:shd w:val="clear" w:color="auto" w:fill="FFFFFF"/>
        <w:spacing w:before="100" w:beforeAutospacing="1" w:after="100" w:afterAutospacing="1"/>
        <w:rPr>
          <w:rFonts w:cs="Arial"/>
        </w:rPr>
      </w:pPr>
      <w:r w:rsidRPr="00353931">
        <w:rPr>
          <w:rFonts w:cs="Arial"/>
        </w:rPr>
        <w:t>For Reception children only, a waterproof coat and wellies which can be left at school.  This allows your child to use our outdoor areas all year round in all weathers.</w:t>
      </w:r>
    </w:p>
    <w:p w:rsidRPr="00353931" w:rsidR="00E43065" w:rsidP="00E43065" w:rsidRDefault="00E43065" w14:paraId="7DF6B0D3" w14:textId="77777777">
      <w:pPr>
        <w:pStyle w:val="Heading5"/>
        <w:shd w:val="clear" w:color="auto" w:fill="FFFFFF"/>
        <w:spacing w:before="240"/>
        <w:rPr>
          <w:rFonts w:ascii="Arial" w:hAnsi="Arial" w:cs="Arial"/>
          <w:color w:val="auto"/>
          <w:sz w:val="24"/>
        </w:rPr>
      </w:pPr>
      <w:r w:rsidRPr="00353931">
        <w:rPr>
          <w:rFonts w:ascii="Arial" w:hAnsi="Arial" w:cs="Arial"/>
          <w:color w:val="auto"/>
          <w:sz w:val="24"/>
        </w:rPr>
        <w:t>Jewellery and Valuables</w:t>
      </w:r>
    </w:p>
    <w:p w:rsidRPr="00353931" w:rsidR="00E43065" w:rsidP="00E43065" w:rsidRDefault="00E43065" w14:paraId="7BEA9598" w14:textId="77777777">
      <w:pPr>
        <w:numPr>
          <w:ilvl w:val="0"/>
          <w:numId w:val="29"/>
        </w:numPr>
        <w:shd w:val="clear" w:color="auto" w:fill="FFFFFF"/>
        <w:spacing w:before="100" w:beforeAutospacing="1" w:after="100" w:afterAutospacing="1"/>
        <w:rPr>
          <w:rFonts w:cs="Arial"/>
          <w:sz w:val="24"/>
        </w:rPr>
      </w:pPr>
      <w:r w:rsidRPr="00353931">
        <w:rPr>
          <w:rFonts w:cs="Arial"/>
        </w:rPr>
        <w:t>Children with pierced ears should wear studs only. If they cannot be removed, they may need to be covered up/secured with microporous tape for some activities.</w:t>
      </w:r>
    </w:p>
    <w:p w:rsidRPr="00353931" w:rsidR="00E43065" w:rsidP="00E43065" w:rsidRDefault="00E43065" w14:paraId="7179EDAA" w14:textId="77777777">
      <w:pPr>
        <w:numPr>
          <w:ilvl w:val="0"/>
          <w:numId w:val="29"/>
        </w:numPr>
        <w:shd w:val="clear" w:color="auto" w:fill="FFFFFF"/>
        <w:spacing w:before="100" w:beforeAutospacing="1" w:after="100" w:afterAutospacing="1"/>
        <w:rPr>
          <w:rFonts w:cs="Arial"/>
        </w:rPr>
      </w:pPr>
      <w:r w:rsidRPr="00353931">
        <w:rPr>
          <w:rFonts w:cs="Arial"/>
        </w:rPr>
        <w:t>Only essential money should be brought into school, and we will indicate when this is an option.</w:t>
      </w:r>
    </w:p>
    <w:p w:rsidRPr="00353931" w:rsidR="00E43065" w:rsidP="00E43065" w:rsidRDefault="00E43065" w14:paraId="6D9F7FED" w14:textId="77777777">
      <w:pPr>
        <w:numPr>
          <w:ilvl w:val="0"/>
          <w:numId w:val="29"/>
        </w:numPr>
        <w:shd w:val="clear" w:color="auto" w:fill="FFFFFF"/>
        <w:spacing w:before="100" w:beforeAutospacing="1" w:after="100" w:afterAutospacing="1"/>
        <w:rPr>
          <w:rFonts w:cs="Arial"/>
        </w:rPr>
      </w:pPr>
      <w:r w:rsidRPr="00353931">
        <w:rPr>
          <w:rFonts w:cs="Arial"/>
        </w:rPr>
        <w:t xml:space="preserve">Children can easily lose jewellery and other valuables (such as phones and </w:t>
      </w:r>
      <w:proofErr w:type="spellStart"/>
      <w:r w:rsidRPr="00353931">
        <w:rPr>
          <w:rFonts w:cs="Arial"/>
        </w:rPr>
        <w:t>ipods</w:t>
      </w:r>
      <w:proofErr w:type="spellEnd"/>
      <w:r w:rsidRPr="00353931">
        <w:rPr>
          <w:rFonts w:cs="Arial"/>
        </w:rPr>
        <w:t>) and they should not bring them to school.  The school takes no responsibility for lost items of value. </w:t>
      </w:r>
    </w:p>
    <w:p w:rsidRPr="00353931" w:rsidR="005A4C35" w:rsidP="005A4C35" w:rsidRDefault="005A4C35" w14:paraId="28706685" w14:textId="03754862">
      <w:pPr>
        <w:pStyle w:val="Subhead2"/>
        <w:rPr>
          <w:rFonts w:cs="Arial"/>
          <w:color w:val="auto"/>
        </w:rPr>
      </w:pPr>
      <w:r w:rsidRPr="00353931">
        <w:rPr>
          <w:rFonts w:cs="Arial"/>
          <w:color w:val="auto"/>
        </w:rPr>
        <w:t>4.2 Where to purchase</w:t>
      </w:r>
      <w:r w:rsidRPr="00353931" w:rsidR="00374F07">
        <w:rPr>
          <w:rFonts w:cs="Arial"/>
          <w:color w:val="auto"/>
        </w:rPr>
        <w:t xml:space="preserve"> or acquire</w:t>
      </w:r>
      <w:r w:rsidRPr="00353931">
        <w:rPr>
          <w:rFonts w:cs="Arial"/>
          <w:color w:val="auto"/>
        </w:rPr>
        <w:t xml:space="preserve"> it </w:t>
      </w:r>
    </w:p>
    <w:p w:rsidRPr="00353931" w:rsidR="00F551AD" w:rsidP="00F551AD" w:rsidRDefault="00F551AD" w14:paraId="6752586C" w14:textId="7B673945">
      <w:pPr>
        <w:pStyle w:val="NormalWeb"/>
        <w:shd w:val="clear" w:color="auto" w:fill="FFFFFF"/>
        <w:spacing w:before="240" w:after="240"/>
        <w:rPr>
          <w:rFonts w:ascii="Arial" w:hAnsi="Arial" w:eastAsia="Times New Roman" w:cs="Arial"/>
          <w:sz w:val="20"/>
          <w:szCs w:val="20"/>
          <w:lang w:eastAsia="en-GB"/>
        </w:rPr>
      </w:pPr>
      <w:r w:rsidRPr="00353931">
        <w:rPr>
          <w:rFonts w:ascii="Arial" w:hAnsi="Arial" w:cs="Arial"/>
          <w:sz w:val="20"/>
          <w:szCs w:val="20"/>
        </w:rPr>
        <w:t>It is school policy that all children should attend school looking neat, tidy and wearing school uniform. This prevents competitive dressing by pupils.  We do have termly non-school uniform days when children are able to dress more casually</w:t>
      </w:r>
      <w:r w:rsidRPr="00353931">
        <w:rPr>
          <w:rFonts w:ascii="Arial" w:hAnsi="Arial" w:cs="Arial"/>
          <w:sz w:val="20"/>
          <w:szCs w:val="20"/>
        </w:rPr>
        <w:t>.</w:t>
      </w:r>
    </w:p>
    <w:p w:rsidRPr="00353931" w:rsidR="00F551AD" w:rsidP="00F551AD" w:rsidRDefault="00F551AD" w14:paraId="5D170A70" w14:textId="77777777">
      <w:pPr>
        <w:pStyle w:val="NormalWeb"/>
        <w:shd w:val="clear" w:color="auto" w:fill="FFFFFF"/>
        <w:spacing w:before="240" w:after="240"/>
        <w:rPr>
          <w:rFonts w:ascii="Arial" w:hAnsi="Arial" w:cs="Arial"/>
          <w:sz w:val="20"/>
          <w:szCs w:val="20"/>
        </w:rPr>
      </w:pPr>
      <w:r w:rsidRPr="00353931">
        <w:rPr>
          <w:rFonts w:ascii="Arial" w:hAnsi="Arial" w:cs="Arial"/>
          <w:sz w:val="20"/>
          <w:szCs w:val="20"/>
        </w:rPr>
        <w:t>Items of logo embroidered uniform can be purchased from South West School Wear or My Clothing by clicking the following links:</w:t>
      </w:r>
    </w:p>
    <w:p w:rsidRPr="00353931" w:rsidR="00F551AD" w:rsidP="00F551AD" w:rsidRDefault="00F551AD" w14:paraId="57F85768" w14:textId="77777777">
      <w:pPr>
        <w:pStyle w:val="NormalWeb"/>
        <w:shd w:val="clear" w:color="auto" w:fill="FFFFFF"/>
        <w:spacing w:before="240" w:after="240"/>
        <w:rPr>
          <w:rFonts w:ascii="Arial" w:hAnsi="Arial" w:cs="Arial"/>
          <w:sz w:val="20"/>
          <w:szCs w:val="20"/>
        </w:rPr>
      </w:pPr>
      <w:hyperlink w:history="1" r:id="rId11">
        <w:r w:rsidRPr="00353931">
          <w:rPr>
            <w:rStyle w:val="Hyperlink"/>
            <w:rFonts w:ascii="Arial" w:hAnsi="Arial" w:cs="Arial"/>
            <w:color w:val="auto"/>
            <w:sz w:val="20"/>
            <w:szCs w:val="20"/>
          </w:rPr>
          <w:t>https://www.swschoolwear.co.uk/</w:t>
        </w:r>
      </w:hyperlink>
    </w:p>
    <w:p w:rsidRPr="00353931" w:rsidR="00F551AD" w:rsidP="00F551AD" w:rsidRDefault="00F551AD" w14:paraId="6D3E201F" w14:textId="77777777">
      <w:pPr>
        <w:pStyle w:val="NormalWeb"/>
        <w:shd w:val="clear" w:color="auto" w:fill="FFFFFF"/>
        <w:spacing w:before="240" w:after="240"/>
        <w:rPr>
          <w:rFonts w:ascii="Arial" w:hAnsi="Arial" w:cs="Arial"/>
          <w:sz w:val="20"/>
          <w:szCs w:val="20"/>
        </w:rPr>
      </w:pPr>
      <w:hyperlink w:tgtFrame="_blank" w:history="1" r:id="rId12">
        <w:r w:rsidRPr="00353931">
          <w:rPr>
            <w:rStyle w:val="Hyperlink"/>
            <w:rFonts w:ascii="Arial" w:hAnsi="Arial" w:cs="Arial"/>
            <w:color w:val="auto"/>
            <w:sz w:val="20"/>
            <w:szCs w:val="20"/>
          </w:rPr>
          <w:t>https://myclothing.com/</w:t>
        </w:r>
      </w:hyperlink>
    </w:p>
    <w:p w:rsidRPr="00353931" w:rsidR="00F551AD" w:rsidP="00F551AD" w:rsidRDefault="00F551AD" w14:paraId="03634252" w14:textId="09BF0344">
      <w:pPr>
        <w:pStyle w:val="NormalWeb"/>
        <w:shd w:val="clear" w:color="auto" w:fill="FFFFFF"/>
        <w:spacing w:before="240" w:after="240"/>
        <w:rPr>
          <w:rFonts w:ascii="Arial" w:hAnsi="Arial" w:cs="Arial"/>
          <w:sz w:val="20"/>
          <w:szCs w:val="20"/>
        </w:rPr>
      </w:pPr>
      <w:r w:rsidRPr="00353931">
        <w:rPr>
          <w:rFonts w:ascii="Arial" w:hAnsi="Arial" w:cs="Arial"/>
          <w:sz w:val="20"/>
          <w:szCs w:val="20"/>
        </w:rPr>
        <w:t>Plain coloured items can also be bought from chain stores should you wish. All items of clothing should be marked with your child's name</w:t>
      </w:r>
      <w:r w:rsidRPr="00353931">
        <w:rPr>
          <w:rFonts w:ascii="Arial" w:hAnsi="Arial" w:cs="Arial"/>
          <w:sz w:val="20"/>
          <w:szCs w:val="20"/>
        </w:rPr>
        <w:t>.</w:t>
      </w:r>
    </w:p>
    <w:p w:rsidRPr="00353931" w:rsidR="005A4C35" w:rsidP="00CD21B0" w:rsidRDefault="00F551AD" w14:paraId="0865AE1A" w14:textId="4C5CABBB">
      <w:pPr>
        <w:pStyle w:val="NormalWeb"/>
        <w:shd w:val="clear" w:color="auto" w:fill="FFFFFF"/>
        <w:spacing w:before="240" w:after="240"/>
        <w:rPr>
          <w:rFonts w:ascii="Arial" w:hAnsi="Arial" w:cs="Arial"/>
          <w:sz w:val="20"/>
          <w:szCs w:val="20"/>
        </w:rPr>
      </w:pPr>
      <w:r w:rsidRPr="00353931">
        <w:rPr>
          <w:rFonts w:ascii="Arial" w:hAnsi="Arial" w:cs="Arial"/>
          <w:sz w:val="20"/>
          <w:szCs w:val="20"/>
        </w:rPr>
        <w:t>We also have a stock or pre-owned uniform in good condition. Please enquire at the school office for availability.</w:t>
      </w:r>
      <w:r w:rsidRPr="00353931">
        <w:rPr>
          <w:rFonts w:ascii="Arial" w:hAnsi="Arial" w:cs="Arial"/>
          <w:sz w:val="20"/>
          <w:szCs w:val="20"/>
        </w:rPr>
        <w:t xml:space="preserve"> A small stock of uniform is kept in the main entrance </w:t>
      </w:r>
      <w:r w:rsidRPr="00353931" w:rsidR="004547FD">
        <w:rPr>
          <w:rFonts w:ascii="Arial" w:hAnsi="Arial" w:cs="Arial"/>
          <w:sz w:val="20"/>
          <w:szCs w:val="20"/>
        </w:rPr>
        <w:t>lobby. Annually, in the summer term,</w:t>
      </w:r>
      <w:r w:rsidRPr="00353931" w:rsidR="00CD21B0">
        <w:rPr>
          <w:rFonts w:ascii="Arial" w:hAnsi="Arial" w:cs="Arial"/>
          <w:sz w:val="20"/>
          <w:szCs w:val="20"/>
        </w:rPr>
        <w:t xml:space="preserve"> second hand uniform is made available for swap or for a small donation to the PTA.</w:t>
      </w:r>
    </w:p>
    <w:p w:rsidRPr="00C81784" w:rsidR="005A4C35" w:rsidP="005A4C35" w:rsidRDefault="005A4C35" w14:paraId="3FD4D584" w14:textId="77777777">
      <w:pPr>
        <w:pStyle w:val="Heading1"/>
        <w:rPr>
          <w:color w:val="auto"/>
        </w:rPr>
      </w:pPr>
      <w:bookmarkStart w:name="_Toc216776445" w:id="4"/>
      <w:r w:rsidRPr="00C81784">
        <w:rPr>
          <w:color w:val="auto"/>
        </w:rPr>
        <w:t>5. Expectations for our school community</w:t>
      </w:r>
      <w:bookmarkEnd w:id="4"/>
      <w:r w:rsidRPr="00C81784">
        <w:rPr>
          <w:color w:val="auto"/>
        </w:rPr>
        <w:t xml:space="preserve"> </w:t>
      </w:r>
    </w:p>
    <w:p w:rsidRPr="00C81784" w:rsidR="005A4C35" w:rsidP="005A4C35" w:rsidRDefault="005A4C35" w14:paraId="630FFA06" w14:textId="77777777">
      <w:pPr>
        <w:pStyle w:val="Subhead2"/>
        <w:rPr>
          <w:color w:val="auto"/>
        </w:rPr>
      </w:pPr>
      <w:r w:rsidRPr="00C81784">
        <w:rPr>
          <w:color w:val="auto"/>
        </w:rPr>
        <w:t>5.1 Pupils</w:t>
      </w:r>
    </w:p>
    <w:p w:rsidRPr="00C81784" w:rsidR="005A4C35" w:rsidP="005A4C35" w:rsidRDefault="005A4C35" w14:paraId="76F7A68C" w14:textId="77777777">
      <w:pPr>
        <w:pStyle w:val="1bodycopy10pt"/>
      </w:pPr>
      <w:r w:rsidRPr="00C81784">
        <w:t>Pupils are expected to wear the correct uniform at all times (other than specified non-school uniform days) while:</w:t>
      </w:r>
    </w:p>
    <w:p w:rsidRPr="00C81784" w:rsidR="005A4C35" w:rsidP="005A4C35" w:rsidRDefault="005A4C35" w14:paraId="15BD380E" w14:textId="77777777">
      <w:pPr>
        <w:pStyle w:val="3Bulletedcopyblue"/>
      </w:pPr>
      <w:r w:rsidRPr="00C81784">
        <w:t>On the school premises</w:t>
      </w:r>
    </w:p>
    <w:p w:rsidRPr="00C81784" w:rsidR="005A4C35" w:rsidP="005A4C35" w:rsidRDefault="005A4C35" w14:paraId="171C39D8" w14:textId="77777777">
      <w:pPr>
        <w:pStyle w:val="3Bulletedcopyblue"/>
      </w:pPr>
      <w:r w:rsidRPr="00C81784">
        <w:t xml:space="preserve">Travelling to and from school </w:t>
      </w:r>
    </w:p>
    <w:p w:rsidRPr="00C81784" w:rsidR="005A4C35" w:rsidP="005A4C35" w:rsidRDefault="005A4C35" w14:paraId="30E3D542" w14:textId="77777777">
      <w:pPr>
        <w:pStyle w:val="3Bulletedcopyblue"/>
      </w:pPr>
      <w:r w:rsidRPr="00C81784">
        <w:t>At out-of-school events or on trips that are organised by the school, or where they are representing the school (if required)</w:t>
      </w:r>
    </w:p>
    <w:p w:rsidRPr="00C81784" w:rsidR="005A4C35" w:rsidP="005A4C35" w:rsidRDefault="005A4C35" w14:paraId="2F790AE3" w14:textId="500E0BD0">
      <w:pPr>
        <w:pStyle w:val="3Bulletedcopyblue"/>
        <w:numPr>
          <w:ilvl w:val="0"/>
          <w:numId w:val="0"/>
        </w:numPr>
      </w:pPr>
      <w:r w:rsidRPr="00C81784">
        <w:t xml:space="preserve">Pupils are also expected to contact </w:t>
      </w:r>
      <w:r w:rsidRPr="00C81784" w:rsidR="00CD21B0">
        <w:t xml:space="preserve">the Headteacher or SENDCO </w:t>
      </w:r>
      <w:r w:rsidRPr="00C81784">
        <w:t xml:space="preserve">if they want to request an amendment to the uniform policy in relation to their protected characteristics. </w:t>
      </w:r>
    </w:p>
    <w:p w:rsidRPr="00C81784" w:rsidR="005A4C35" w:rsidP="005A4C35" w:rsidRDefault="005A4C35" w14:paraId="51A36BFF" w14:textId="77777777">
      <w:pPr>
        <w:pStyle w:val="Subhead2"/>
        <w:rPr>
          <w:color w:val="auto"/>
        </w:rPr>
      </w:pPr>
      <w:r w:rsidRPr="00C81784">
        <w:rPr>
          <w:color w:val="auto"/>
        </w:rPr>
        <w:t>5.2 Parents and carers</w:t>
      </w:r>
    </w:p>
    <w:p w:rsidRPr="00C81784" w:rsidR="005A4C35" w:rsidP="005A4C35" w:rsidRDefault="005A4C35" w14:paraId="0573050F" w14:textId="0CA248E5">
      <w:pPr>
        <w:pStyle w:val="1bodycopy10pt"/>
      </w:pPr>
      <w:r w:rsidRPr="00C81784">
        <w:t>Parents and carers are expected to make sure their child has the correct uniform and PE kit, and that every item is:</w:t>
      </w:r>
    </w:p>
    <w:p w:rsidRPr="00C81784" w:rsidR="005A4C35" w:rsidP="005A4C35" w:rsidRDefault="005A4C35" w14:paraId="2895C7C0" w14:textId="77777777">
      <w:pPr>
        <w:pStyle w:val="3Bulletedcopyblue"/>
      </w:pPr>
      <w:r w:rsidRPr="00C81784">
        <w:t xml:space="preserve">Clean </w:t>
      </w:r>
    </w:p>
    <w:p w:rsidRPr="00C81784" w:rsidR="005A4C35" w:rsidP="005A4C35" w:rsidRDefault="005A4C35" w14:paraId="151CC62D" w14:textId="77777777">
      <w:pPr>
        <w:pStyle w:val="3Bulletedcopyblue"/>
      </w:pPr>
      <w:r w:rsidRPr="00C81784">
        <w:t xml:space="preserve">Clearly labelled with the child’s name </w:t>
      </w:r>
    </w:p>
    <w:p w:rsidRPr="00C81784" w:rsidR="005A4C35" w:rsidP="005A4C35" w:rsidRDefault="005A4C35" w14:paraId="0BEB7362" w14:textId="77777777">
      <w:pPr>
        <w:pStyle w:val="3Bulletedcopyblue"/>
      </w:pPr>
      <w:r w:rsidRPr="00C81784">
        <w:t xml:space="preserve">In good condition  </w:t>
      </w:r>
    </w:p>
    <w:p w:rsidRPr="00C81784" w:rsidR="005A4C35" w:rsidP="005A4C35" w:rsidRDefault="005A4C35" w14:paraId="62B63191" w14:textId="78866A50">
      <w:pPr>
        <w:pStyle w:val="3Bulletedcopyblue"/>
        <w:numPr>
          <w:ilvl w:val="0"/>
          <w:numId w:val="0"/>
        </w:numPr>
      </w:pPr>
      <w:r w:rsidRPr="00C81784">
        <w:t>Parents</w:t>
      </w:r>
      <w:r w:rsidRPr="00C81784" w:rsidR="00FA47D3">
        <w:t>/carers</w:t>
      </w:r>
      <w:r w:rsidRPr="00C81784">
        <w:t xml:space="preserve"> are also expected to contact </w:t>
      </w:r>
      <w:r w:rsidRPr="00C81784" w:rsidR="00C81784">
        <w:t xml:space="preserve">the Headteacher </w:t>
      </w:r>
      <w:r w:rsidRPr="00C81784">
        <w:t>if they want to request an amendment to the uniform policy in relation to:</w:t>
      </w:r>
    </w:p>
    <w:p w:rsidRPr="00C81784" w:rsidR="005A4C35" w:rsidP="005A4C35" w:rsidRDefault="005A4C35" w14:paraId="02988602" w14:textId="77777777">
      <w:pPr>
        <w:pStyle w:val="3Bulletedcopyblue"/>
      </w:pPr>
      <w:r w:rsidRPr="00C81784">
        <w:t>Their child’s protected characteristics</w:t>
      </w:r>
    </w:p>
    <w:p w:rsidRPr="00C81784" w:rsidR="005A4C35" w:rsidP="005A4C35" w:rsidRDefault="005A4C35" w14:paraId="3059B7A5" w14:textId="77777777">
      <w:pPr>
        <w:pStyle w:val="3Bulletedcopyblue"/>
      </w:pPr>
      <w:r w:rsidRPr="00C81784">
        <w:t xml:space="preserve">The cost of the uniform </w:t>
      </w:r>
    </w:p>
    <w:p w:rsidRPr="00C81784" w:rsidR="005A4C35" w:rsidP="005A4C35" w:rsidRDefault="005A4C35" w14:paraId="7CE70244" w14:textId="11F28035">
      <w:pPr>
        <w:pStyle w:val="3Bulletedcopyblue"/>
        <w:numPr>
          <w:ilvl w:val="0"/>
          <w:numId w:val="0"/>
        </w:numPr>
      </w:pPr>
      <w:r w:rsidRPr="00C81784">
        <w:t>Parents</w:t>
      </w:r>
      <w:r w:rsidRPr="00C81784" w:rsidR="00FA47D3">
        <w:t>/carers</w:t>
      </w:r>
      <w:r w:rsidRPr="00C81784">
        <w:t xml:space="preserve"> are expected to lodge any complaints or objections relating to the school uniform in a timely and reasonable manner</w:t>
      </w:r>
      <w:r w:rsidRPr="00C81784" w:rsidR="00DD1FBD">
        <w:t xml:space="preserve"> in accordance with the school’s complaints policy</w:t>
      </w:r>
      <w:r w:rsidRPr="00C81784">
        <w:t xml:space="preserve">. </w:t>
      </w:r>
    </w:p>
    <w:p w:rsidRPr="00C81784" w:rsidR="005A4C35" w:rsidP="005A4C35" w:rsidRDefault="005A4C35" w14:paraId="454EECEE" w14:textId="77777777">
      <w:pPr>
        <w:pStyle w:val="3Bulletedcopyblue"/>
        <w:numPr>
          <w:ilvl w:val="0"/>
          <w:numId w:val="0"/>
        </w:numPr>
      </w:pPr>
      <w:r w:rsidRPr="00C81784">
        <w:t xml:space="preserve">Disputes about the cost of the school uniform will be: </w:t>
      </w:r>
    </w:p>
    <w:p w:rsidRPr="00C81784" w:rsidR="005A4C35" w:rsidP="005A4C35" w:rsidRDefault="005A4C35" w14:paraId="7FE4349C" w14:textId="77777777">
      <w:pPr>
        <w:pStyle w:val="3Bulletedcopyblue"/>
      </w:pPr>
      <w:r w:rsidRPr="00C81784">
        <w:t xml:space="preserve">Resolved locally </w:t>
      </w:r>
    </w:p>
    <w:p w:rsidRPr="00C81784" w:rsidR="005A4C35" w:rsidP="005A4C35" w:rsidRDefault="005A4C35" w14:paraId="70C32FD1" w14:textId="77777777">
      <w:pPr>
        <w:pStyle w:val="3Bulletedcopyblue"/>
      </w:pPr>
      <w:r w:rsidRPr="00C81784">
        <w:t xml:space="preserve">Dealt with in accordance with our school’s complaints policy </w:t>
      </w:r>
    </w:p>
    <w:p w:rsidRPr="00C81784" w:rsidR="005A4C35" w:rsidP="005A4C35" w:rsidRDefault="005A4C35" w14:paraId="0B0E5B8A" w14:textId="77777777">
      <w:pPr>
        <w:pStyle w:val="3Bulletedcopyblue"/>
        <w:numPr>
          <w:ilvl w:val="0"/>
          <w:numId w:val="0"/>
        </w:numPr>
      </w:pPr>
      <w:r w:rsidRPr="00C81784">
        <w:t>The school will work closely with parents</w:t>
      </w:r>
      <w:r w:rsidRPr="00C81784" w:rsidR="00FA47D3">
        <w:t>/carers</w:t>
      </w:r>
      <w:r w:rsidRPr="00C81784">
        <w:t xml:space="preserve"> to arrive at a mutually acceptable outcome. </w:t>
      </w:r>
    </w:p>
    <w:p w:rsidRPr="00C81784" w:rsidR="005A4C35" w:rsidP="005A4C35" w:rsidRDefault="005A4C35" w14:paraId="40DA854A" w14:textId="77777777">
      <w:pPr>
        <w:pStyle w:val="Subhead2"/>
        <w:rPr>
          <w:color w:val="auto"/>
        </w:rPr>
      </w:pPr>
      <w:r w:rsidRPr="00C81784">
        <w:rPr>
          <w:color w:val="auto"/>
        </w:rPr>
        <w:t xml:space="preserve">5.3 Staff </w:t>
      </w:r>
    </w:p>
    <w:p w:rsidRPr="00C81784" w:rsidR="005A4C35" w:rsidP="005A4C35" w:rsidRDefault="005A4C35" w14:paraId="1A383EA7" w14:textId="77777777">
      <w:pPr>
        <w:pStyle w:val="1bodycopy10pt"/>
      </w:pPr>
      <w:r w:rsidRPr="00C81784">
        <w:t xml:space="preserve">Staff will closely monitor pupils to make sure they are in correct uniform. They will give any pupils and families breaching the uniform policy the opportunity to comply, but will follow up with the headteacher if the situation doesn’t improve. </w:t>
      </w:r>
    </w:p>
    <w:p w:rsidRPr="00C81784" w:rsidR="005A4C35" w:rsidP="005A4C35" w:rsidRDefault="005A4C35" w14:paraId="7AC84D2E" w14:textId="7B3C6BDB">
      <w:pPr>
        <w:pStyle w:val="1bodycopy10pt"/>
      </w:pPr>
      <w:r w:rsidRPr="00C81784">
        <w:t xml:space="preserve">Ongoing breaches of our uniform policy will be dealt with by </w:t>
      </w:r>
      <w:r w:rsidRPr="00C81784" w:rsidR="00C81784">
        <w:t>the Headteacher or Deputy Head.</w:t>
      </w:r>
    </w:p>
    <w:p w:rsidRPr="00C81784" w:rsidR="005A4C35" w:rsidP="005A4C35" w:rsidRDefault="005A4C35" w14:paraId="7145C69C" w14:textId="23D0FD8D">
      <w:pPr>
        <w:pStyle w:val="1bodycopy10pt"/>
      </w:pPr>
      <w:r w:rsidRPr="00C81784">
        <w:t>In cases where it is suspected that financial hardship has resulted in a pupil not complying with this uniform policy, staff will take a mindful and considerate approach to resolving the situation</w:t>
      </w:r>
      <w:r w:rsidRPr="00C81784" w:rsidR="003F15DD">
        <w:t xml:space="preserve"> and </w:t>
      </w:r>
      <w:r w:rsidRPr="00C81784" w:rsidR="00E44629">
        <w:t xml:space="preserve">the pupil will not </w:t>
      </w:r>
      <w:r w:rsidRPr="00C81784" w:rsidR="002E22BD">
        <w:t>miss</w:t>
      </w:r>
      <w:r w:rsidRPr="00C81784" w:rsidR="00E44629">
        <w:t xml:space="preserve"> classroom teaching </w:t>
      </w:r>
      <w:r w:rsidRPr="00C81784" w:rsidR="009C620D">
        <w:t>because of a sanction</w:t>
      </w:r>
      <w:r w:rsidRPr="00C81784" w:rsidR="00E44629">
        <w:t xml:space="preserve">. This is in line with the </w:t>
      </w:r>
      <w:r w:rsidRPr="00C81784" w:rsidR="0018694F">
        <w:t xml:space="preserve">statutory </w:t>
      </w:r>
      <w:hyperlink w:history="1" r:id="rId13">
        <w:r w:rsidRPr="00C81784" w:rsidR="002B59AC">
          <w:rPr>
            <w:rStyle w:val="Hyperlink"/>
            <w:color w:val="auto"/>
          </w:rPr>
          <w:t>guidance</w:t>
        </w:r>
      </w:hyperlink>
      <w:r w:rsidRPr="00C81784" w:rsidR="0018694F">
        <w:t xml:space="preserve">. </w:t>
      </w:r>
    </w:p>
    <w:p w:rsidRPr="00C81784" w:rsidR="005A4C35" w:rsidP="005A4C35" w:rsidRDefault="005A4C35" w14:paraId="1CE133E7" w14:textId="77777777">
      <w:pPr>
        <w:pStyle w:val="Subhead2"/>
        <w:rPr>
          <w:color w:val="auto"/>
        </w:rPr>
      </w:pPr>
      <w:r w:rsidRPr="00C81784">
        <w:rPr>
          <w:color w:val="auto"/>
        </w:rPr>
        <w:t xml:space="preserve">5.4 Governors </w:t>
      </w:r>
    </w:p>
    <w:p w:rsidRPr="00C81784" w:rsidR="005A4C35" w:rsidP="005A4C35" w:rsidRDefault="005A4C35" w14:paraId="0690E7AF" w14:textId="77777777">
      <w:pPr>
        <w:pStyle w:val="1bodycopy10pt"/>
      </w:pPr>
      <w:r w:rsidRPr="00C81784">
        <w:t>The governing board will review this policy and make sure that it:</w:t>
      </w:r>
    </w:p>
    <w:p w:rsidRPr="00C81784" w:rsidR="005A4C35" w:rsidP="005A4C35" w:rsidRDefault="005A4C35" w14:paraId="0014D1FC" w14:textId="77777777">
      <w:pPr>
        <w:pStyle w:val="3Bulletedcopyblue"/>
      </w:pPr>
      <w:r w:rsidRPr="00C81784">
        <w:t xml:space="preserve">Is appropriate for our school’s context </w:t>
      </w:r>
    </w:p>
    <w:p w:rsidRPr="00C81784" w:rsidR="005A4C35" w:rsidP="005A4C35" w:rsidRDefault="005A4C35" w14:paraId="39C866DF" w14:textId="77777777">
      <w:pPr>
        <w:pStyle w:val="3Bulletedcopyblue"/>
      </w:pPr>
      <w:r w:rsidRPr="00C81784">
        <w:t xml:space="preserve">Is implemented fairly across the school </w:t>
      </w:r>
    </w:p>
    <w:p w:rsidRPr="00C81784" w:rsidR="005A4C35" w:rsidP="005A4C35" w:rsidRDefault="005A4C35" w14:paraId="581F46F0" w14:textId="4ED1E8F4">
      <w:pPr>
        <w:pStyle w:val="3Bulletedcopyblue"/>
      </w:pPr>
      <w:r w:rsidRPr="00C81784">
        <w:t>Takes into account the views of parents</w:t>
      </w:r>
      <w:r w:rsidRPr="00C81784" w:rsidR="00BB0E74">
        <w:t>/carers</w:t>
      </w:r>
      <w:r w:rsidRPr="00C81784" w:rsidR="002E22BD">
        <w:t>,</w:t>
      </w:r>
      <w:r w:rsidRPr="00C81784">
        <w:t xml:space="preserve"> and pupils</w:t>
      </w:r>
    </w:p>
    <w:p w:rsidRPr="00C81784" w:rsidR="005A4C35" w:rsidP="005A4C35" w:rsidRDefault="005A4C35" w14:paraId="42F14911" w14:textId="77777777">
      <w:pPr>
        <w:pStyle w:val="3Bulletedcopyblue"/>
      </w:pPr>
      <w:r w:rsidRPr="00C81784">
        <w:t xml:space="preserve">Offers a uniform that is appropriate, practical and safe for all pupils   </w:t>
      </w:r>
    </w:p>
    <w:p w:rsidRPr="00C81784" w:rsidR="005A4C35" w:rsidP="005A4C35" w:rsidRDefault="005A4C35" w14:paraId="3D8CEFE3" w14:textId="24C90502">
      <w:pPr>
        <w:pStyle w:val="3Bulletedcopyblue"/>
        <w:numPr>
          <w:ilvl w:val="0"/>
          <w:numId w:val="0"/>
        </w:numPr>
      </w:pPr>
      <w:r w:rsidRPr="00C81784">
        <w:t>The board will also make sure that the school’s uniform supplier arrangements give the highest priority to cost and value for money, for example by avoiding single</w:t>
      </w:r>
      <w:r w:rsidRPr="00C81784" w:rsidR="002E22BD">
        <w:t>-</w:t>
      </w:r>
      <w:r w:rsidRPr="00C81784">
        <w:t xml:space="preserve">supplier contracts and by re-tendering contracts at least every 5 years. </w:t>
      </w:r>
    </w:p>
    <w:p w:rsidRPr="00C81784" w:rsidR="005A4C35" w:rsidP="005A4C35" w:rsidRDefault="005A4C35" w14:paraId="62DBA1B8" w14:textId="77777777">
      <w:pPr>
        <w:pStyle w:val="3Bulletedcopyblue"/>
        <w:numPr>
          <w:ilvl w:val="0"/>
          <w:numId w:val="0"/>
        </w:numPr>
        <w:ind w:left="340"/>
      </w:pPr>
    </w:p>
    <w:p w:rsidRPr="00C81784" w:rsidR="005A4C35" w:rsidP="005A4C35" w:rsidRDefault="005A4C35" w14:paraId="1ED7E9E9" w14:textId="77777777">
      <w:pPr>
        <w:pStyle w:val="Heading1"/>
        <w:rPr>
          <w:color w:val="auto"/>
        </w:rPr>
      </w:pPr>
      <w:bookmarkStart w:name="_Toc216776446" w:id="5"/>
      <w:r w:rsidRPr="00C81784">
        <w:rPr>
          <w:color w:val="auto"/>
        </w:rPr>
        <w:t>6. Monitoring arrangements</w:t>
      </w:r>
      <w:bookmarkEnd w:id="5"/>
      <w:r w:rsidRPr="00C81784">
        <w:rPr>
          <w:color w:val="auto"/>
        </w:rPr>
        <w:t xml:space="preserve"> </w:t>
      </w:r>
    </w:p>
    <w:p w:rsidRPr="00C81784" w:rsidR="005A4C35" w:rsidP="005A4C35" w:rsidRDefault="005A4C35" w14:paraId="5C354FDB" w14:textId="08CF8287">
      <w:pPr>
        <w:pStyle w:val="1bodycopy10pt"/>
      </w:pPr>
      <w:r w:rsidRPr="00C81784">
        <w:t xml:space="preserve">This policy will be reviewed </w:t>
      </w:r>
      <w:r w:rsidRPr="00C81784" w:rsidR="00C81784">
        <w:t xml:space="preserve">every 2 years </w:t>
      </w:r>
      <w:r w:rsidRPr="00C81784">
        <w:t xml:space="preserve">by </w:t>
      </w:r>
      <w:r w:rsidRPr="00C81784" w:rsidR="00C81784">
        <w:rPr>
          <w:rStyle w:val="1bodycopy10ptChar"/>
        </w:rPr>
        <w:t>the Headteacher</w:t>
      </w:r>
      <w:r w:rsidRPr="00C81784">
        <w:t xml:space="preserve">. At every review, it will be approved </w:t>
      </w:r>
      <w:r w:rsidRPr="00C81784" w:rsidR="00C81784">
        <w:t>by the LGB.</w:t>
      </w:r>
    </w:p>
    <w:p w:rsidRPr="00C81784" w:rsidR="005A4C35" w:rsidP="005A4C35" w:rsidRDefault="005A4C35" w14:paraId="044577F4" w14:textId="77777777">
      <w:pPr>
        <w:pStyle w:val="1bodycopy10pt"/>
      </w:pPr>
    </w:p>
    <w:p w:rsidRPr="00C81784" w:rsidR="005A4C35" w:rsidP="005A4C35" w:rsidRDefault="005A4C35" w14:paraId="781774A0" w14:textId="77777777">
      <w:pPr>
        <w:pStyle w:val="Heading1"/>
        <w:rPr>
          <w:color w:val="auto"/>
        </w:rPr>
      </w:pPr>
      <w:bookmarkStart w:name="_Toc531168964" w:id="6"/>
      <w:bookmarkStart w:name="_Toc531176464" w:id="7"/>
      <w:bookmarkStart w:name="_Toc216776447" w:id="8"/>
      <w:r w:rsidRPr="00C81784">
        <w:rPr>
          <w:color w:val="auto"/>
        </w:rPr>
        <w:t xml:space="preserve">7. </w:t>
      </w:r>
      <w:bookmarkEnd w:id="6"/>
      <w:bookmarkEnd w:id="7"/>
      <w:r w:rsidRPr="00C81784">
        <w:rPr>
          <w:color w:val="auto"/>
        </w:rPr>
        <w:t>Links to other policies</w:t>
      </w:r>
      <w:bookmarkEnd w:id="8"/>
      <w:r w:rsidRPr="00C81784">
        <w:rPr>
          <w:color w:val="auto"/>
        </w:rPr>
        <w:t xml:space="preserve"> </w:t>
      </w:r>
    </w:p>
    <w:p w:rsidRPr="00C81784" w:rsidR="005A4C35" w:rsidP="005A4C35" w:rsidRDefault="005A4C35" w14:paraId="36E205AD" w14:textId="77777777">
      <w:r w:rsidRPr="00C81784">
        <w:t>This policy is linked to our:</w:t>
      </w:r>
    </w:p>
    <w:p w:rsidRPr="00C81784" w:rsidR="005A4C35" w:rsidP="005A4C35" w:rsidRDefault="00C81784" w14:paraId="180098E3" w14:textId="326603F2">
      <w:pPr>
        <w:pStyle w:val="4Bulletedcopyblue"/>
      </w:pPr>
      <w:r w:rsidRPr="00C81784">
        <w:t xml:space="preserve">Belonging and </w:t>
      </w:r>
      <w:r w:rsidRPr="00C81784" w:rsidR="005A4C35">
        <w:t>Behaviour policy</w:t>
      </w:r>
    </w:p>
    <w:p w:rsidRPr="00C81784" w:rsidR="005A4C35" w:rsidP="005A4C35" w:rsidRDefault="005A4C35" w14:paraId="69F60A8A" w14:textId="77777777">
      <w:pPr>
        <w:pStyle w:val="4Bulletedcopyblue"/>
      </w:pPr>
      <w:r w:rsidRPr="00C81784">
        <w:t xml:space="preserve">Equality information and objectives statement </w:t>
      </w:r>
    </w:p>
    <w:p w:rsidRPr="00C81784" w:rsidR="005A4C35" w:rsidP="005A4C35" w:rsidRDefault="005A4C35" w14:paraId="1EFF3450" w14:textId="77777777">
      <w:pPr>
        <w:pStyle w:val="4Bulletedcopyblue"/>
      </w:pPr>
      <w:r w:rsidRPr="00C81784">
        <w:t xml:space="preserve">Anti-bullying policy </w:t>
      </w:r>
    </w:p>
    <w:p w:rsidRPr="00C81784" w:rsidR="007A03B3" w:rsidP="005A4C35" w:rsidRDefault="005A4C35" w14:paraId="39C6BD9D" w14:textId="09C16017">
      <w:pPr>
        <w:pStyle w:val="4Bulletedcopyblue"/>
      </w:pPr>
      <w:proofErr w:type="gramStart"/>
      <w:r w:rsidRPr="00C81784">
        <w:t>Complaints</w:t>
      </w:r>
      <w:proofErr w:type="gramEnd"/>
      <w:r w:rsidRPr="00C81784">
        <w:t xml:space="preserve"> polic</w:t>
      </w:r>
      <w:r w:rsidR="00353931">
        <w:t>y</w:t>
      </w:r>
    </w:p>
    <w:sectPr w:rsidRPr="00C81784" w:rsidR="007A03B3" w:rsidSect="00353931">
      <w:headerReference w:type="even" r:id="rId14"/>
      <w:headerReference w:type="default" r:id="rId15"/>
      <w:headerReference w:type="first" r:id="rId16"/>
      <w:footerReference w:type="first" r:id="rId17"/>
      <w:pgSz w:w="11900" w:h="16840" w:orient="portrait" w:code="9"/>
      <w:pgMar w:top="992" w:right="1077" w:bottom="1701" w:left="1077" w:header="567" w:footer="227"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5D5" w:rsidP="00626EDA" w:rsidRDefault="00FA05D5" w14:paraId="7338D2B8" w14:textId="77777777">
      <w:r>
        <w:separator/>
      </w:r>
    </w:p>
  </w:endnote>
  <w:endnote w:type="continuationSeparator" w:id="0">
    <w:p w:rsidR="00FA05D5" w:rsidP="00626EDA" w:rsidRDefault="00FA05D5" w14:paraId="15B279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510ED3" w:rsidTr="001235FA" w14:paraId="363731CB" w14:textId="77777777">
      <w:tc>
        <w:tcPr>
          <w:tcW w:w="6379" w:type="dxa"/>
        </w:tcPr>
        <w:p w:rsidRPr="00A62B49" w:rsidR="00510ED3" w:rsidP="00510ED3" w:rsidRDefault="00510ED3" w14:paraId="1031389E"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4B55D0C7" w14:textId="77777777">
          <w:pPr>
            <w:shd w:val="clear" w:color="auto" w:fill="FFFFFF"/>
            <w:textAlignment w:val="baseline"/>
            <w:rPr>
              <w:rFonts w:eastAsia="Times New Roman" w:cs="Arial"/>
              <w:color w:val="BFBFBF"/>
              <w:sz w:val="17"/>
              <w:szCs w:val="17"/>
              <w:bdr w:val="none" w:color="auto" w:sz="0" w:space="0" w:frame="1"/>
            </w:rPr>
          </w:pPr>
        </w:p>
      </w:tc>
    </w:tr>
  </w:tbl>
  <w:p w:rsidRPr="00510ED3" w:rsidR="00FE3F15" w:rsidP="00510ED3" w:rsidRDefault="00510ED3" w14:paraId="7E7E07DE"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5D5" w:rsidP="00626EDA" w:rsidRDefault="00FA05D5" w14:paraId="63AB7420" w14:textId="77777777">
      <w:r>
        <w:separator/>
      </w:r>
    </w:p>
  </w:footnote>
  <w:footnote w:type="continuationSeparator" w:id="0">
    <w:p w:rsidR="00FA05D5" w:rsidP="00626EDA" w:rsidRDefault="00FA05D5" w14:paraId="7144CC0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E3F15" w:rsidRDefault="00035FEE" w14:paraId="3C43D358" w14:textId="31196549">
    <w:r>
      <w:rPr>
        <w:noProof/>
      </w:rPr>
      <w:drawing>
        <wp:anchor distT="0" distB="0" distL="114300" distR="114300" simplePos="0" relativeHeight="251657216" behindDoc="1" locked="0" layoutInCell="1" allowOverlap="1" wp14:anchorId="4F2CDB68" wp14:editId="2FDFA06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7B0E7B">
      <w:rPr>
        <w:noProof/>
      </w:rPr>
      <w:pict w14:anchorId="06E9F17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3F15" w:rsidRDefault="00FE3F15" w14:paraId="1EE56A91" w14:textId="77777777"/>
  <w:p w:rsidR="00FE3F15" w:rsidRDefault="00FE3F15" w14:paraId="62360894" w14:textId="77777777"/>
  <w:p w:rsidR="00FE3F15" w:rsidRDefault="00FE3F15" w14:paraId="4DF3EFAE"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E3F15" w:rsidRDefault="00FE3F15" w14:paraId="3B4607C8" w14:textId="77777777"/>
  <w:p w:rsidR="00FE3F15" w:rsidP="00FE3F15" w:rsidRDefault="00FE3F15" w14:paraId="08A55542"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36.45pt;height:29.85pt" o:bullet="t" type="#_x0000_t75">
        <v:imagedata o:title="Tick" r:id="rId1"/>
      </v:shape>
    </w:pict>
  </w:numPicBullet>
  <w:numPicBullet w:numPicBulletId="1">
    <w:pict>
      <v:shape id="_x0000_i1027" style="width:29.85pt;height:29.85pt" o:bullet="t" type="#_x0000_t75">
        <v:imagedata o:title="Cross" r:id="rId2"/>
      </v:shape>
    </w:pict>
  </w:numPicBullet>
  <w:numPicBullet w:numPicBulletId="2">
    <w:pict>
      <v:shape id="_x0000_i1028" style="width:209.35pt;height:332.55pt" o:bullet="t" type="#_x0000_t75">
        <v:imagedata o:title="art1EF6" r:id="rId3"/>
      </v:shape>
    </w:pict>
  </w:numPicBullet>
  <w:numPicBullet w:numPicBulletId="3">
    <w:pict>
      <v:shape id="_x0000_i1029" style="width:209.35pt;height:332.55pt" o:bullet="t" type="#_x0000_t75">
        <v:imagedata o:title="TK_LOGO_POINTER_RGB_bullet_blue" r:id="rId4"/>
      </v:shape>
    </w:pict>
  </w:numPicBullet>
  <w:numPicBullet w:numPicBulletId="4">
    <w:pict>
      <v:shape id="_x0000_i1030" style="width:567.95pt;height:903.8pt" o:bullet="t" type="#_x0000_t75">
        <v:imagedata o:title="Blue Pointer-01-01" r:id="rId5"/>
      </v:shape>
    </w:pict>
  </w:numPicBullet>
  <w:abstractNum w:abstractNumId="0" w15:restartNumberingAfterBreak="0">
    <w:nsid w:val="01606D68"/>
    <w:multiLevelType w:val="multilevel"/>
    <w:tmpl w:val="0CE4F2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5" w15:restartNumberingAfterBreak="0">
    <w:nsid w:val="17F83F0C"/>
    <w:multiLevelType w:val="multilevel"/>
    <w:tmpl w:val="D3B8D7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F8751E"/>
    <w:multiLevelType w:val="multilevel"/>
    <w:tmpl w:val="97B466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71C2757C"/>
    <w:multiLevelType w:val="hybridMultilevel"/>
    <w:tmpl w:val="C708159A"/>
    <w:lvl w:ilvl="0" w:tplc="08090003">
      <w:start w:val="1"/>
      <w:numFmt w:val="bullet"/>
      <w:lvlText w:val="o"/>
      <w:lvlJc w:val="left"/>
      <w:pPr>
        <w:ind w:left="890" w:hanging="360"/>
      </w:pPr>
      <w:rPr>
        <w:rFonts w:hint="default" w:ascii="Courier New" w:hAnsi="Courier New" w:cs="Courier New"/>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6B30981"/>
    <w:multiLevelType w:val="multilevel"/>
    <w:tmpl w:val="A978DC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C3436B1"/>
    <w:multiLevelType w:val="hybridMultilevel"/>
    <w:tmpl w:val="D246855C"/>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6" w15:restartNumberingAfterBreak="0">
    <w:nsid w:val="7EF95988"/>
    <w:multiLevelType w:val="hybridMultilevel"/>
    <w:tmpl w:val="E5126A62"/>
    <w:lvl w:ilvl="0" w:tplc="AC34CB06">
      <w:start w:val="1"/>
      <w:numFmt w:val="bullet"/>
      <w:pStyle w:val="3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12"/>
  </w:num>
  <w:num w:numId="2">
    <w:abstractNumId w:val="3"/>
  </w:num>
  <w:num w:numId="3">
    <w:abstractNumId w:val="9"/>
  </w:num>
  <w:num w:numId="4">
    <w:abstractNumId w:val="14"/>
  </w:num>
  <w:num w:numId="5">
    <w:abstractNumId w:val="1"/>
  </w:num>
  <w:num w:numId="6">
    <w:abstractNumId w:val="6"/>
  </w:num>
  <w:num w:numId="7">
    <w:abstractNumId w:val="2"/>
  </w:num>
  <w:num w:numId="8">
    <w:abstractNumId w:val="4"/>
  </w:num>
  <w:num w:numId="9">
    <w:abstractNumId w:val="15"/>
  </w:num>
  <w:num w:numId="10">
    <w:abstractNumId w:val="9"/>
  </w:num>
  <w:num w:numId="11">
    <w:abstractNumId w:val="3"/>
  </w:num>
  <w:num w:numId="12">
    <w:abstractNumId w:val="15"/>
  </w:num>
  <w:num w:numId="13">
    <w:abstractNumId w:val="12"/>
  </w:num>
  <w:num w:numId="14">
    <w:abstractNumId w:val="14"/>
  </w:num>
  <w:num w:numId="15">
    <w:abstractNumId w:val="2"/>
  </w:num>
  <w:num w:numId="16">
    <w:abstractNumId w:val="4"/>
  </w:num>
  <w:num w:numId="17">
    <w:abstractNumId w:val="14"/>
  </w:num>
  <w:num w:numId="18">
    <w:abstractNumId w:val="8"/>
  </w:num>
  <w:num w:numId="19">
    <w:abstractNumId w:val="10"/>
  </w:num>
  <w:num w:numId="20">
    <w:abstractNumId w:val="16"/>
  </w:num>
  <w:num w:numId="21">
    <w:abstractNumId w:val="15"/>
  </w:num>
  <w:num w:numId="22">
    <w:abstractNumId w:val="15"/>
  </w:num>
  <w:num w:numId="23">
    <w:abstractNumId w:val="16"/>
  </w:num>
  <w:num w:numId="24">
    <w:abstractNumId w:val="11"/>
  </w:num>
  <w:num w:numId="25">
    <w:abstractNumId w:val="16"/>
  </w:num>
  <w:num w:numId="26">
    <w:abstractNumId w:val="0"/>
  </w:num>
  <w:num w:numId="27">
    <w:abstractNumId w:val="5"/>
  </w:num>
  <w:num w:numId="28">
    <w:abstractNumId w:val="13"/>
  </w:num>
  <w:num w:numId="2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03B"/>
    <w:rsid w:val="0002254B"/>
    <w:rsid w:val="00026691"/>
    <w:rsid w:val="00035FEE"/>
    <w:rsid w:val="00073B4F"/>
    <w:rsid w:val="00082050"/>
    <w:rsid w:val="000836A5"/>
    <w:rsid w:val="000A569F"/>
    <w:rsid w:val="000B2CE7"/>
    <w:rsid w:val="000B77E5"/>
    <w:rsid w:val="000C37D4"/>
    <w:rsid w:val="000D6968"/>
    <w:rsid w:val="000F5932"/>
    <w:rsid w:val="001201E4"/>
    <w:rsid w:val="001235FA"/>
    <w:rsid w:val="001357C9"/>
    <w:rsid w:val="001360C5"/>
    <w:rsid w:val="001566F2"/>
    <w:rsid w:val="0016196F"/>
    <w:rsid w:val="00165F61"/>
    <w:rsid w:val="0017045F"/>
    <w:rsid w:val="001714F0"/>
    <w:rsid w:val="00177227"/>
    <w:rsid w:val="0018694F"/>
    <w:rsid w:val="001954D2"/>
    <w:rsid w:val="001978C4"/>
    <w:rsid w:val="001A4DFB"/>
    <w:rsid w:val="001B2301"/>
    <w:rsid w:val="001C610B"/>
    <w:rsid w:val="001C717C"/>
    <w:rsid w:val="001E3CA3"/>
    <w:rsid w:val="001F2B16"/>
    <w:rsid w:val="0021772F"/>
    <w:rsid w:val="00231104"/>
    <w:rsid w:val="00235450"/>
    <w:rsid w:val="00275D5E"/>
    <w:rsid w:val="002B59AC"/>
    <w:rsid w:val="002E16E7"/>
    <w:rsid w:val="002E22BD"/>
    <w:rsid w:val="002E3705"/>
    <w:rsid w:val="002E5D89"/>
    <w:rsid w:val="002F4202"/>
    <w:rsid w:val="002F4E11"/>
    <w:rsid w:val="00313894"/>
    <w:rsid w:val="003239B8"/>
    <w:rsid w:val="00330BC1"/>
    <w:rsid w:val="003337BB"/>
    <w:rsid w:val="003365A2"/>
    <w:rsid w:val="00353931"/>
    <w:rsid w:val="00372F45"/>
    <w:rsid w:val="00374F07"/>
    <w:rsid w:val="00375061"/>
    <w:rsid w:val="00377808"/>
    <w:rsid w:val="00377FFC"/>
    <w:rsid w:val="003B2EB4"/>
    <w:rsid w:val="003C1D02"/>
    <w:rsid w:val="003D31BA"/>
    <w:rsid w:val="003D4E0B"/>
    <w:rsid w:val="003F15DD"/>
    <w:rsid w:val="003F2BD9"/>
    <w:rsid w:val="003F6230"/>
    <w:rsid w:val="003F7F78"/>
    <w:rsid w:val="00411BE9"/>
    <w:rsid w:val="0042755D"/>
    <w:rsid w:val="00430916"/>
    <w:rsid w:val="004547FD"/>
    <w:rsid w:val="0046077F"/>
    <w:rsid w:val="00462FD9"/>
    <w:rsid w:val="00463C08"/>
    <w:rsid w:val="00465755"/>
    <w:rsid w:val="004750A7"/>
    <w:rsid w:val="00492175"/>
    <w:rsid w:val="004944EE"/>
    <w:rsid w:val="004B05BB"/>
    <w:rsid w:val="004B3C9A"/>
    <w:rsid w:val="004B52D8"/>
    <w:rsid w:val="004F463D"/>
    <w:rsid w:val="00510ED3"/>
    <w:rsid w:val="00512916"/>
    <w:rsid w:val="00523EAB"/>
    <w:rsid w:val="00531C8C"/>
    <w:rsid w:val="00543D26"/>
    <w:rsid w:val="00564CD3"/>
    <w:rsid w:val="00573834"/>
    <w:rsid w:val="00584A10"/>
    <w:rsid w:val="00590890"/>
    <w:rsid w:val="00597ED1"/>
    <w:rsid w:val="005A4C35"/>
    <w:rsid w:val="005B1D35"/>
    <w:rsid w:val="005B3CA6"/>
    <w:rsid w:val="005B4650"/>
    <w:rsid w:val="005B665B"/>
    <w:rsid w:val="005B7ADF"/>
    <w:rsid w:val="005E610B"/>
    <w:rsid w:val="0062626B"/>
    <w:rsid w:val="00626EDA"/>
    <w:rsid w:val="0063439B"/>
    <w:rsid w:val="0065787A"/>
    <w:rsid w:val="00661D7F"/>
    <w:rsid w:val="00671FE5"/>
    <w:rsid w:val="00680CD2"/>
    <w:rsid w:val="00682EF6"/>
    <w:rsid w:val="006C787B"/>
    <w:rsid w:val="006F569D"/>
    <w:rsid w:val="006F7E8A"/>
    <w:rsid w:val="007070A1"/>
    <w:rsid w:val="007102A0"/>
    <w:rsid w:val="00715DD1"/>
    <w:rsid w:val="007239F8"/>
    <w:rsid w:val="0072620F"/>
    <w:rsid w:val="00727C11"/>
    <w:rsid w:val="00735B7D"/>
    <w:rsid w:val="00740000"/>
    <w:rsid w:val="00740AC8"/>
    <w:rsid w:val="007678A5"/>
    <w:rsid w:val="00780337"/>
    <w:rsid w:val="00781C27"/>
    <w:rsid w:val="00785BEE"/>
    <w:rsid w:val="007A03B3"/>
    <w:rsid w:val="007A7962"/>
    <w:rsid w:val="007A7E05"/>
    <w:rsid w:val="007B0E7B"/>
    <w:rsid w:val="007B16F5"/>
    <w:rsid w:val="007C5AC9"/>
    <w:rsid w:val="007D268D"/>
    <w:rsid w:val="007E1EDF"/>
    <w:rsid w:val="007E217D"/>
    <w:rsid w:val="007E6128"/>
    <w:rsid w:val="007F2F4C"/>
    <w:rsid w:val="007F788B"/>
    <w:rsid w:val="00803DD4"/>
    <w:rsid w:val="00805A94"/>
    <w:rsid w:val="0080784C"/>
    <w:rsid w:val="008116A6"/>
    <w:rsid w:val="008472C3"/>
    <w:rsid w:val="00866E39"/>
    <w:rsid w:val="00874C73"/>
    <w:rsid w:val="00877394"/>
    <w:rsid w:val="00887DB6"/>
    <w:rsid w:val="00887E9F"/>
    <w:rsid w:val="008941E7"/>
    <w:rsid w:val="008C1253"/>
    <w:rsid w:val="008C67F2"/>
    <w:rsid w:val="008D4F7C"/>
    <w:rsid w:val="008F2ECD"/>
    <w:rsid w:val="008F744A"/>
    <w:rsid w:val="009122BB"/>
    <w:rsid w:val="00932664"/>
    <w:rsid w:val="0093440A"/>
    <w:rsid w:val="00936CC9"/>
    <w:rsid w:val="0099114F"/>
    <w:rsid w:val="009A267F"/>
    <w:rsid w:val="009A448F"/>
    <w:rsid w:val="009B1F2D"/>
    <w:rsid w:val="009C2069"/>
    <w:rsid w:val="009C620D"/>
    <w:rsid w:val="009D1474"/>
    <w:rsid w:val="009E331F"/>
    <w:rsid w:val="009E6E7E"/>
    <w:rsid w:val="009F27AC"/>
    <w:rsid w:val="009F4D03"/>
    <w:rsid w:val="009F66A8"/>
    <w:rsid w:val="00A078D3"/>
    <w:rsid w:val="00A466EE"/>
    <w:rsid w:val="00A477BB"/>
    <w:rsid w:val="00A62B49"/>
    <w:rsid w:val="00A6777E"/>
    <w:rsid w:val="00A80410"/>
    <w:rsid w:val="00A80AA7"/>
    <w:rsid w:val="00A91D2D"/>
    <w:rsid w:val="00AA6E73"/>
    <w:rsid w:val="00AC5557"/>
    <w:rsid w:val="00AC7CAB"/>
    <w:rsid w:val="00AD3666"/>
    <w:rsid w:val="00B4263C"/>
    <w:rsid w:val="00B5559F"/>
    <w:rsid w:val="00B613DC"/>
    <w:rsid w:val="00B6492A"/>
    <w:rsid w:val="00B6679E"/>
    <w:rsid w:val="00B66F6B"/>
    <w:rsid w:val="00B81BD0"/>
    <w:rsid w:val="00B846C2"/>
    <w:rsid w:val="00B95F60"/>
    <w:rsid w:val="00BB0E74"/>
    <w:rsid w:val="00BC7951"/>
    <w:rsid w:val="00BE3E54"/>
    <w:rsid w:val="00C11BA1"/>
    <w:rsid w:val="00C159DB"/>
    <w:rsid w:val="00C31397"/>
    <w:rsid w:val="00C4589F"/>
    <w:rsid w:val="00C4731F"/>
    <w:rsid w:val="00C47CE0"/>
    <w:rsid w:val="00C51C6A"/>
    <w:rsid w:val="00C81784"/>
    <w:rsid w:val="00C8314B"/>
    <w:rsid w:val="00C91F46"/>
    <w:rsid w:val="00CC51B6"/>
    <w:rsid w:val="00CC563E"/>
    <w:rsid w:val="00CC74CC"/>
    <w:rsid w:val="00CD21B0"/>
    <w:rsid w:val="00CD23C4"/>
    <w:rsid w:val="00CD2BC6"/>
    <w:rsid w:val="00CE5BBF"/>
    <w:rsid w:val="00CF553F"/>
    <w:rsid w:val="00D11C7E"/>
    <w:rsid w:val="00D47222"/>
    <w:rsid w:val="00D508B4"/>
    <w:rsid w:val="00D86752"/>
    <w:rsid w:val="00D95FA0"/>
    <w:rsid w:val="00DA43DE"/>
    <w:rsid w:val="00DA54DE"/>
    <w:rsid w:val="00DA5725"/>
    <w:rsid w:val="00DA7F11"/>
    <w:rsid w:val="00DB257D"/>
    <w:rsid w:val="00DB38B5"/>
    <w:rsid w:val="00DC18DC"/>
    <w:rsid w:val="00DC28D6"/>
    <w:rsid w:val="00DC4C0F"/>
    <w:rsid w:val="00DC5FAC"/>
    <w:rsid w:val="00DD1FBD"/>
    <w:rsid w:val="00DF66B4"/>
    <w:rsid w:val="00E00085"/>
    <w:rsid w:val="00E24FDF"/>
    <w:rsid w:val="00E3210F"/>
    <w:rsid w:val="00E36879"/>
    <w:rsid w:val="00E43065"/>
    <w:rsid w:val="00E44629"/>
    <w:rsid w:val="00E56191"/>
    <w:rsid w:val="00E606E8"/>
    <w:rsid w:val="00E647DF"/>
    <w:rsid w:val="00E763E4"/>
    <w:rsid w:val="00E82606"/>
    <w:rsid w:val="00E9136B"/>
    <w:rsid w:val="00EA2C19"/>
    <w:rsid w:val="00EA2D0E"/>
    <w:rsid w:val="00EC6653"/>
    <w:rsid w:val="00ED60DB"/>
    <w:rsid w:val="00EF22F0"/>
    <w:rsid w:val="00EF4850"/>
    <w:rsid w:val="00EF62D4"/>
    <w:rsid w:val="00EF631F"/>
    <w:rsid w:val="00F02A4E"/>
    <w:rsid w:val="00F06022"/>
    <w:rsid w:val="00F139E0"/>
    <w:rsid w:val="00F21683"/>
    <w:rsid w:val="00F519DC"/>
    <w:rsid w:val="00F551AD"/>
    <w:rsid w:val="00F627F0"/>
    <w:rsid w:val="00F70082"/>
    <w:rsid w:val="00F82220"/>
    <w:rsid w:val="00F84228"/>
    <w:rsid w:val="00F9563C"/>
    <w:rsid w:val="00F97695"/>
    <w:rsid w:val="00FA05D5"/>
    <w:rsid w:val="00FA47D3"/>
    <w:rsid w:val="00FA4EC5"/>
    <w:rsid w:val="00FB052D"/>
    <w:rsid w:val="00FE3F15"/>
    <w:rsid w:val="00FE4FB6"/>
    <w:rsid w:val="5C18135E"/>
    <w:rsid w:val="776E6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26C1C47"/>
  <w15:chartTrackingRefBased/>
  <w15:docId w15:val="{3E174319-46EC-4857-963B-63679D6F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E43065"/>
    <w:pPr>
      <w:keepNext/>
      <w:keepLines/>
      <w:spacing w:before="40" w:after="0"/>
      <w:outlineLvl w:val="4"/>
    </w:pPr>
    <w:rPr>
      <w:rFonts w:asciiTheme="majorHAnsi" w:hAnsiTheme="majorHAnsi" w:eastAsiaTheme="majorEastAsia" w:cstheme="majorBidi"/>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9"/>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9"/>
      </w:numPr>
    </w:pPr>
  </w:style>
  <w:style w:type="paragraph" w:styleId="3Bulletedcopyblue" w:customStyle="1">
    <w:name w:val="3 Bulleted copy blue"/>
    <w:basedOn w:val="Normal"/>
    <w:qFormat/>
    <w:rsid w:val="005A4C35"/>
    <w:pPr>
      <w:numPr>
        <w:numId w:val="20"/>
      </w:numPr>
    </w:pPr>
    <w:rPr>
      <w:rFonts w:cs="Arial"/>
      <w:szCs w:val="20"/>
    </w:rPr>
  </w:style>
  <w:style w:type="paragraph" w:styleId="Revision">
    <w:name w:val="Revision"/>
    <w:hidden/>
    <w:uiPriority w:val="99"/>
    <w:semiHidden/>
    <w:rsid w:val="008D4F7C"/>
    <w:rPr>
      <w:rFonts w:eastAsia="MS Mincho"/>
      <w:szCs w:val="24"/>
      <w:lang w:val="en-US" w:eastAsia="en-US"/>
    </w:rPr>
  </w:style>
  <w:style w:type="paragraph" w:styleId="NormalWeb">
    <w:name w:val="Normal (Web)"/>
    <w:basedOn w:val="Normal"/>
    <w:uiPriority w:val="99"/>
    <w:unhideWhenUsed/>
    <w:rsid w:val="00DD1FBD"/>
    <w:rPr>
      <w:rFonts w:ascii="Times New Roman" w:hAnsi="Times New Roman"/>
      <w:sz w:val="24"/>
    </w:rPr>
  </w:style>
  <w:style w:type="character" w:styleId="UnresolvedMention">
    <w:name w:val="Unresolved Mention"/>
    <w:basedOn w:val="DefaultParagraphFont"/>
    <w:uiPriority w:val="99"/>
    <w:semiHidden/>
    <w:unhideWhenUsed/>
    <w:rsid w:val="002B59AC"/>
    <w:rPr>
      <w:color w:val="605E5C"/>
      <w:shd w:val="clear" w:color="auto" w:fill="E1DFDD"/>
    </w:rPr>
  </w:style>
  <w:style w:type="character" w:styleId="Heading5Char" w:customStyle="1">
    <w:name w:val="Heading 5 Char"/>
    <w:basedOn w:val="DefaultParagraphFont"/>
    <w:link w:val="Heading5"/>
    <w:uiPriority w:val="9"/>
    <w:semiHidden/>
    <w:rsid w:val="00E43065"/>
    <w:rPr>
      <w:rFonts w:asciiTheme="majorHAnsi" w:hAnsiTheme="majorHAnsi" w:eastAsiaTheme="majorEastAsia" w:cstheme="majorBidi"/>
      <w:color w:val="0F4761" w:themeColor="accent1" w:themeShade="B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6162">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824970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85483253">
      <w:bodyDiv w:val="1"/>
      <w:marLeft w:val="0"/>
      <w:marRight w:val="0"/>
      <w:marTop w:val="0"/>
      <w:marBottom w:val="0"/>
      <w:divBdr>
        <w:top w:val="none" w:sz="0" w:space="0" w:color="auto"/>
        <w:left w:val="none" w:sz="0" w:space="0" w:color="auto"/>
        <w:bottom w:val="none" w:sz="0" w:space="0" w:color="auto"/>
        <w:right w:val="none" w:sz="0" w:space="0" w:color="auto"/>
      </w:divBdr>
    </w:div>
    <w:div w:id="1122336208">
      <w:bodyDiv w:val="1"/>
      <w:marLeft w:val="0"/>
      <w:marRight w:val="0"/>
      <w:marTop w:val="0"/>
      <w:marBottom w:val="0"/>
      <w:divBdr>
        <w:top w:val="none" w:sz="0" w:space="0" w:color="auto"/>
        <w:left w:val="none" w:sz="0" w:space="0" w:color="auto"/>
        <w:bottom w:val="none" w:sz="0" w:space="0" w:color="auto"/>
        <w:right w:val="none" w:sz="0" w:space="0" w:color="auto"/>
      </w:divBdr>
    </w:div>
    <w:div w:id="1219634325">
      <w:bodyDiv w:val="1"/>
      <w:marLeft w:val="0"/>
      <w:marRight w:val="0"/>
      <w:marTop w:val="0"/>
      <w:marBottom w:val="0"/>
      <w:divBdr>
        <w:top w:val="none" w:sz="0" w:space="0" w:color="auto"/>
        <w:left w:val="none" w:sz="0" w:space="0" w:color="auto"/>
        <w:bottom w:val="none" w:sz="0" w:space="0" w:color="auto"/>
        <w:right w:val="none" w:sz="0" w:space="0" w:color="auto"/>
      </w:divBdr>
    </w:div>
    <w:div w:id="158014011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9847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jpeg" Id="rId8" /><Relationship Type="http://schemas.openxmlformats.org/officeDocument/2006/relationships/hyperlink" Target="https://www.gov.uk/government/publications/cost-of-school-uniforms/cost-of-school-uniforms"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endnotes" Target="endnotes.xml" Id="rId7" /><Relationship Type="http://schemas.openxmlformats.org/officeDocument/2006/relationships/hyperlink" Target="https://myclothing.com/"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wschoolwear.co.uk/" TargetMode="External" Id="rId11"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hyperlink" Target="https://www.gov.uk/government/publications/cost-of-school-uniforms/cost-of-school-uniforms"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www.legislation.gov.uk/ukpga/2010/15/contents" TargetMode="External" Id="rId9" /><Relationship Type="http://schemas.openxmlformats.org/officeDocument/2006/relationships/header" Target="header1.xml" Id="rId14" /><Relationship Type="http://schemas.openxmlformats.org/officeDocument/2006/relationships/customXml" Target="../customXml/item4.xml" Id="rId22" /></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EE946EC456463C46945A3677318B9EE6" ma:contentTypeVersion="10" ma:contentTypeDescription="Create a new document." ma:contentTypeScope="" ma:versionID="8a841fb6a4e7c921141c02a945327b78">
  <xsd:schema xmlns:xsd="http://www.w3.org/2001/XMLSchema" xmlns:xs="http://www.w3.org/2001/XMLSchema" xmlns:p="http://schemas.microsoft.com/office/2006/metadata/properties" xmlns:ns2="b73fd756-90fc-4bae-8168-548e484a2c1c" xmlns:ns3="af9edc2e-a9a6-4ef5-b0bf-774d3311ffc7" targetNamespace="http://schemas.microsoft.com/office/2006/metadata/properties" ma:root="true" ma:fieldsID="d9aab8905bea154228f35e9cd511aa0e" ns2:_="" ns3:_="">
    <xsd:import namespace="b73fd756-90fc-4bae-8168-548e484a2c1c"/>
    <xsd:import namespace="af9edc2e-a9a6-4ef5-b0bf-774d3311f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3fd756-90fc-4bae-8168-548e484a2c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3feae10-2dc5-45e2-9d2a-e5b5cfd130e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9edc2e-a9a6-4ef5-b0bf-774d3311ff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ef0a207-9492-467f-aeed-307a781018b7}" ma:internalName="TaxCatchAll" ma:showField="CatchAllData" ma:web="af9edc2e-a9a6-4ef5-b0bf-774d3311ff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3fd756-90fc-4bae-8168-548e484a2c1c">
      <Terms xmlns="http://schemas.microsoft.com/office/infopath/2007/PartnerControls"/>
    </lcf76f155ced4ddcb4097134ff3c332f>
    <TaxCatchAll xmlns="af9edc2e-a9a6-4ef5-b0bf-774d3311ffc7" xsi:nil="true"/>
  </documentManagement>
</p:properties>
</file>

<file path=customXml/itemProps1.xml><?xml version="1.0" encoding="utf-8"?>
<ds:datastoreItem xmlns:ds="http://schemas.openxmlformats.org/officeDocument/2006/customXml" ds:itemID="{D2A7293E-DDA7-4389-B801-71CB1F4800C1}">
  <ds:schemaRefs>
    <ds:schemaRef ds:uri="http://schemas.openxmlformats.org/officeDocument/2006/bibliography"/>
  </ds:schemaRefs>
</ds:datastoreItem>
</file>

<file path=customXml/itemProps2.xml><?xml version="1.0" encoding="utf-8"?>
<ds:datastoreItem xmlns:ds="http://schemas.openxmlformats.org/officeDocument/2006/customXml" ds:itemID="{1E0125D7-1157-4829-9975-0748596CD7A9}"/>
</file>

<file path=customXml/itemProps3.xml><?xml version="1.0" encoding="utf-8"?>
<ds:datastoreItem xmlns:ds="http://schemas.openxmlformats.org/officeDocument/2006/customXml" ds:itemID="{21A8D00F-32E0-4391-B5A5-67201B656FA8}"/>
</file>

<file path=customXml/itemProps4.xml><?xml version="1.0" encoding="utf-8"?>
<ds:datastoreItem xmlns:ds="http://schemas.openxmlformats.org/officeDocument/2006/customXml" ds:itemID="{9351DADF-E051-4CC3-A512-4EC3CBBC998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Clem Conti</lastModifiedBy>
  <revision>4</revision>
  <lastPrinted>2018-10-02T14:43:00.0000000Z</lastPrinted>
  <dcterms:created xsi:type="dcterms:W3CDTF">2026-03-11T18:50:00.0000000Z</dcterms:created>
  <dcterms:modified xsi:type="dcterms:W3CDTF">2026-06-27T20:46:43.2103589Z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42980870</vt:i4>
  </property>
  <property fmtid="{D5CDD505-2E9C-101B-9397-08002B2CF9AE}" pid="3" name="ContentTypeId">
    <vt:lpwstr>0x010100EE946EC456463C46945A3677318B9EE6</vt:lpwstr>
  </property>
  <property fmtid="{D5CDD505-2E9C-101B-9397-08002B2CF9AE}" pid="4" name="MediaServiceImageTags">
    <vt:lpwstr/>
  </property>
</Properties>
</file>